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91641" w14:textId="77777777" w:rsidR="00771AFE" w:rsidRPr="0066029C" w:rsidRDefault="00771AFE" w:rsidP="00771AFE">
      <w:pPr>
        <w:tabs>
          <w:tab w:val="right" w:leader="underscore" w:pos="8640"/>
        </w:tabs>
        <w:spacing w:after="0" w:line="240" w:lineRule="auto"/>
        <w:jc w:val="right"/>
        <w:rPr>
          <w:rFonts w:ascii="Times New Roman" w:eastAsia="Times New Roman" w:hAnsi="Times New Roman" w:cs="Times New Roman"/>
          <w:sz w:val="24"/>
          <w:szCs w:val="24"/>
        </w:rPr>
      </w:pPr>
      <w:r w:rsidRPr="0066029C">
        <w:rPr>
          <w:rFonts w:ascii="Times New Roman" w:eastAsia="Times New Roman" w:hAnsi="Times New Roman" w:cs="Times New Roman"/>
          <w:sz w:val="24"/>
          <w:szCs w:val="24"/>
        </w:rPr>
        <w:t>Techninės specifikacijos priedas Nr. 1</w:t>
      </w:r>
    </w:p>
    <w:p w14:paraId="74B75D67" w14:textId="77777777" w:rsidR="00771AFE" w:rsidRPr="00B7732C" w:rsidRDefault="00771AFE" w:rsidP="00771AFE">
      <w:pPr>
        <w:tabs>
          <w:tab w:val="right" w:leader="underscore" w:pos="8640"/>
        </w:tabs>
        <w:spacing w:after="0" w:line="240" w:lineRule="auto"/>
        <w:jc w:val="center"/>
        <w:rPr>
          <w:rFonts w:ascii="Times New Roman" w:eastAsia="Times New Roman" w:hAnsi="Times New Roman" w:cs="Times New Roman"/>
        </w:rPr>
      </w:pPr>
    </w:p>
    <w:p w14:paraId="3987358D" w14:textId="0E7D19EF" w:rsidR="00771AFE" w:rsidRPr="00CC3ACB" w:rsidRDefault="00771AFE" w:rsidP="00771AFE">
      <w:pPr>
        <w:tabs>
          <w:tab w:val="right" w:leader="underscore" w:pos="8640"/>
        </w:tabs>
        <w:spacing w:after="0" w:line="240" w:lineRule="auto"/>
        <w:jc w:val="center"/>
        <w:rPr>
          <w:rFonts w:ascii="Times New Roman" w:eastAsia="Times New Roman" w:hAnsi="Times New Roman" w:cs="Times New Roman"/>
          <w:b/>
          <w:sz w:val="28"/>
          <w:szCs w:val="28"/>
        </w:rPr>
      </w:pPr>
      <w:r w:rsidRPr="00CC3ACB">
        <w:rPr>
          <w:rFonts w:ascii="Times New Roman" w:eastAsia="Times New Roman" w:hAnsi="Times New Roman" w:cs="Times New Roman"/>
          <w:b/>
          <w:sz w:val="28"/>
          <w:szCs w:val="28"/>
        </w:rPr>
        <w:t xml:space="preserve">TECHNINIAI </w:t>
      </w:r>
      <w:r w:rsidR="00BE69AB" w:rsidRPr="00CC3ACB">
        <w:rPr>
          <w:rFonts w:ascii="Times New Roman" w:eastAsia="Times New Roman" w:hAnsi="Times New Roman" w:cs="Times New Roman"/>
          <w:b/>
          <w:sz w:val="28"/>
          <w:szCs w:val="28"/>
        </w:rPr>
        <w:t>REIK</w:t>
      </w:r>
      <w:r w:rsidR="00767BD2" w:rsidRPr="00CC3ACB">
        <w:rPr>
          <w:rFonts w:ascii="Times New Roman" w:eastAsia="Times New Roman" w:hAnsi="Times New Roman" w:cs="Times New Roman"/>
          <w:b/>
          <w:sz w:val="28"/>
          <w:szCs w:val="28"/>
        </w:rPr>
        <w:t>ALAVIMAI</w:t>
      </w:r>
    </w:p>
    <w:p w14:paraId="131E3120" w14:textId="77777777" w:rsidR="00771AFE" w:rsidRDefault="00771AFE" w:rsidP="00771AFE">
      <w:pPr>
        <w:tabs>
          <w:tab w:val="left" w:pos="8137"/>
        </w:tabs>
        <w:spacing w:after="0" w:line="240" w:lineRule="auto"/>
        <w:jc w:val="center"/>
        <w:rPr>
          <w:rFonts w:ascii="Times New Roman" w:eastAsia="Times New Roman" w:hAnsi="Times New Roman" w:cs="Times New Roman"/>
          <w:b/>
          <w:bCs/>
          <w:sz w:val="24"/>
          <w:szCs w:val="24"/>
          <w:lang w:eastAsia="lt-LT"/>
        </w:rPr>
      </w:pPr>
    </w:p>
    <w:p w14:paraId="4A50D157" w14:textId="0B0324AC" w:rsidR="00771AFE" w:rsidRPr="00CC3ACB" w:rsidRDefault="002B2D96" w:rsidP="00B97DED">
      <w:pPr>
        <w:tabs>
          <w:tab w:val="left" w:pos="426"/>
        </w:tabs>
        <w:jc w:val="center"/>
        <w:rPr>
          <w:rFonts w:ascii="Times New Roman" w:eastAsia="Times New Roman" w:hAnsi="Times New Roman" w:cs="Times New Roman"/>
          <w:sz w:val="28"/>
          <w:szCs w:val="28"/>
          <w:lang w:eastAsia="lt-LT"/>
        </w:rPr>
      </w:pPr>
      <w:r w:rsidRPr="00CC3ACB">
        <w:rPr>
          <w:rFonts w:ascii="Times New Roman" w:hAnsi="Times New Roman" w:cs="Times New Roman"/>
          <w:b/>
          <w:bCs/>
          <w:sz w:val="28"/>
          <w:szCs w:val="28"/>
        </w:rPr>
        <w:t xml:space="preserve">Krovininis automobilis N2 klasės, </w:t>
      </w:r>
      <w:r w:rsidR="00812869">
        <w:rPr>
          <w:rFonts w:ascii="Times New Roman" w:hAnsi="Times New Roman" w:cs="Times New Roman"/>
          <w:b/>
          <w:bCs/>
          <w:sz w:val="28"/>
          <w:szCs w:val="28"/>
        </w:rPr>
        <w:t>elektrinis</w:t>
      </w:r>
      <w:r w:rsidRPr="00CC3ACB">
        <w:rPr>
          <w:rFonts w:ascii="Times New Roman" w:hAnsi="Times New Roman" w:cs="Times New Roman"/>
          <w:b/>
          <w:bCs/>
          <w:sz w:val="28"/>
          <w:szCs w:val="28"/>
        </w:rPr>
        <w:t>, su dviguba kabina ir manipuliatoriumi</w:t>
      </w:r>
    </w:p>
    <w:tbl>
      <w:tblPr>
        <w:tblW w:w="10790" w:type="dxa"/>
        <w:tblInd w:w="-714" w:type="dxa"/>
        <w:tblLayout w:type="fixed"/>
        <w:tblCellMar>
          <w:left w:w="10" w:type="dxa"/>
          <w:right w:w="10" w:type="dxa"/>
        </w:tblCellMar>
        <w:tblLook w:val="04A0" w:firstRow="1" w:lastRow="0" w:firstColumn="1" w:lastColumn="0" w:noHBand="0" w:noVBand="1"/>
      </w:tblPr>
      <w:tblGrid>
        <w:gridCol w:w="708"/>
        <w:gridCol w:w="140"/>
        <w:gridCol w:w="2270"/>
        <w:gridCol w:w="140"/>
        <w:gridCol w:w="4379"/>
        <w:gridCol w:w="17"/>
        <w:gridCol w:w="13"/>
        <w:gridCol w:w="127"/>
        <w:gridCol w:w="2963"/>
        <w:gridCol w:w="17"/>
        <w:gridCol w:w="6"/>
        <w:gridCol w:w="10"/>
      </w:tblGrid>
      <w:tr w:rsidR="00375E99" w:rsidRPr="00B7732C" w14:paraId="0A35872C" w14:textId="77777777" w:rsidTr="00A95626">
        <w:trPr>
          <w:gridAfter w:val="3"/>
          <w:wAfter w:w="33" w:type="dxa"/>
        </w:trPr>
        <w:tc>
          <w:tcPr>
            <w:tcW w:w="708"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74CA67C" w14:textId="77777777" w:rsidR="00375E99" w:rsidRPr="00B32E0A" w:rsidRDefault="00375E99" w:rsidP="00AE55F3">
            <w:pPr>
              <w:spacing w:after="0" w:line="240" w:lineRule="auto"/>
              <w:jc w:val="center"/>
              <w:rPr>
                <w:rFonts w:ascii="Times New Roman" w:eastAsia="Times New Roman" w:hAnsi="Times New Roman" w:cs="Times New Roman"/>
                <w:sz w:val="24"/>
                <w:szCs w:val="24"/>
                <w:lang w:eastAsia="lt-LT"/>
              </w:rPr>
            </w:pPr>
            <w:r w:rsidRPr="00B32E0A">
              <w:rPr>
                <w:rFonts w:ascii="Times New Roman" w:eastAsia="Times New Roman" w:hAnsi="Times New Roman" w:cs="Times New Roman"/>
                <w:sz w:val="24"/>
                <w:szCs w:val="20"/>
                <w:lang w:eastAsia="lt-LT"/>
              </w:rPr>
              <w:t>Eil. Nr.</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29BD431" w14:textId="77777777" w:rsidR="00375E99" w:rsidRPr="00B32E0A" w:rsidRDefault="00375E99" w:rsidP="00AE55F3">
            <w:pPr>
              <w:spacing w:after="0" w:line="240" w:lineRule="auto"/>
              <w:jc w:val="center"/>
              <w:rPr>
                <w:rFonts w:ascii="Times New Roman" w:eastAsia="Times New Roman" w:hAnsi="Times New Roman" w:cs="Times New Roman"/>
                <w:sz w:val="24"/>
                <w:szCs w:val="20"/>
                <w:lang w:eastAsia="lt-LT"/>
              </w:rPr>
            </w:pPr>
          </w:p>
          <w:p w14:paraId="2F2819EB" w14:textId="77777777" w:rsidR="00375E99" w:rsidRPr="00B32E0A" w:rsidRDefault="00375E99" w:rsidP="00AE55F3">
            <w:pPr>
              <w:spacing w:after="0" w:line="240" w:lineRule="auto"/>
              <w:jc w:val="center"/>
              <w:rPr>
                <w:rFonts w:ascii="Times New Roman" w:hAnsi="Times New Roman" w:cs="Times New Roman"/>
                <w:color w:val="000000"/>
                <w:sz w:val="24"/>
                <w:szCs w:val="24"/>
              </w:rPr>
            </w:pPr>
          </w:p>
          <w:p w14:paraId="3077161B" w14:textId="77777777" w:rsidR="00375E99" w:rsidRPr="00B32E0A" w:rsidRDefault="00375E99" w:rsidP="00AE55F3">
            <w:pPr>
              <w:spacing w:after="0" w:line="240" w:lineRule="auto"/>
              <w:jc w:val="center"/>
              <w:rPr>
                <w:rFonts w:ascii="Times New Roman" w:hAnsi="Times New Roman" w:cs="Times New Roman"/>
                <w:color w:val="000000"/>
                <w:sz w:val="24"/>
                <w:szCs w:val="24"/>
              </w:rPr>
            </w:pPr>
          </w:p>
          <w:p w14:paraId="6397CA18" w14:textId="77777777" w:rsidR="00375E99" w:rsidRPr="00B32E0A" w:rsidRDefault="00375E99" w:rsidP="00AE55F3">
            <w:pPr>
              <w:spacing w:after="0" w:line="240" w:lineRule="auto"/>
              <w:jc w:val="center"/>
              <w:rPr>
                <w:rFonts w:ascii="Times New Roman" w:hAnsi="Times New Roman" w:cs="Times New Roman"/>
                <w:color w:val="000000"/>
                <w:sz w:val="24"/>
                <w:szCs w:val="24"/>
              </w:rPr>
            </w:pPr>
            <w:r w:rsidRPr="00B32E0A">
              <w:rPr>
                <w:rFonts w:ascii="Times New Roman" w:hAnsi="Times New Roman" w:cs="Times New Roman"/>
                <w:color w:val="000000"/>
                <w:sz w:val="24"/>
                <w:szCs w:val="24"/>
              </w:rPr>
              <w:t>Pavadinimas/</w:t>
            </w:r>
          </w:p>
          <w:p w14:paraId="5130F513" w14:textId="77777777" w:rsidR="00375E99" w:rsidRPr="00B32E0A" w:rsidRDefault="00375E99" w:rsidP="00AE55F3">
            <w:pPr>
              <w:spacing w:after="0" w:line="240" w:lineRule="auto"/>
              <w:jc w:val="center"/>
              <w:rPr>
                <w:rFonts w:ascii="Times New Roman" w:hAnsi="Times New Roman" w:cs="Times New Roman"/>
                <w:color w:val="000000"/>
                <w:sz w:val="24"/>
                <w:szCs w:val="24"/>
              </w:rPr>
            </w:pPr>
            <w:r w:rsidRPr="00B32E0A">
              <w:rPr>
                <w:rFonts w:ascii="Times New Roman" w:hAnsi="Times New Roman" w:cs="Times New Roman"/>
                <w:color w:val="000000"/>
                <w:sz w:val="24"/>
                <w:szCs w:val="24"/>
              </w:rPr>
              <w:t>Parametrai/</w:t>
            </w:r>
          </w:p>
          <w:p w14:paraId="5E36CB7E" w14:textId="77777777" w:rsidR="00375E99" w:rsidRPr="00B32E0A" w:rsidRDefault="00375E99" w:rsidP="00AE55F3">
            <w:pPr>
              <w:spacing w:after="0" w:line="240" w:lineRule="auto"/>
              <w:jc w:val="center"/>
              <w:rPr>
                <w:rFonts w:ascii="Times New Roman" w:hAnsi="Times New Roman" w:cs="Times New Roman"/>
                <w:color w:val="000000"/>
                <w:sz w:val="24"/>
                <w:szCs w:val="24"/>
              </w:rPr>
            </w:pPr>
            <w:r w:rsidRPr="00B32E0A">
              <w:rPr>
                <w:rFonts w:ascii="Times New Roman" w:hAnsi="Times New Roman" w:cs="Times New Roman"/>
                <w:color w:val="000000"/>
                <w:sz w:val="24"/>
                <w:szCs w:val="24"/>
              </w:rPr>
              <w:t>Charakteristikų aprašymas</w:t>
            </w:r>
          </w:p>
          <w:p w14:paraId="772988B2" w14:textId="77777777" w:rsidR="00375E99" w:rsidRPr="00B32E0A" w:rsidRDefault="00375E99" w:rsidP="00AE55F3">
            <w:pPr>
              <w:spacing w:after="0" w:line="240" w:lineRule="auto"/>
              <w:jc w:val="center"/>
              <w:rPr>
                <w:rFonts w:ascii="Times New Roman" w:eastAsia="Times New Roman" w:hAnsi="Times New Roman" w:cs="Times New Roman"/>
                <w:sz w:val="24"/>
                <w:szCs w:val="24"/>
                <w:lang w:eastAsia="lt-LT"/>
              </w:rPr>
            </w:pPr>
          </w:p>
        </w:tc>
        <w:tc>
          <w:tcPr>
            <w:tcW w:w="4519"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F6E1266" w14:textId="77777777" w:rsidR="00375E99" w:rsidRPr="00B32E0A" w:rsidRDefault="00375E99" w:rsidP="00AE55F3">
            <w:pPr>
              <w:spacing w:after="0" w:line="240" w:lineRule="auto"/>
              <w:jc w:val="center"/>
              <w:rPr>
                <w:rFonts w:ascii="Times New Roman" w:eastAsia="Times New Roman" w:hAnsi="Times New Roman" w:cs="Times New Roman"/>
                <w:sz w:val="24"/>
                <w:szCs w:val="24"/>
                <w:lang w:eastAsia="lt-LT"/>
              </w:rPr>
            </w:pPr>
            <w:r w:rsidRPr="00B32E0A">
              <w:rPr>
                <w:rFonts w:ascii="Times New Roman" w:eastAsia="Times New Roman" w:hAnsi="Times New Roman" w:cs="Times New Roman"/>
                <w:sz w:val="24"/>
                <w:szCs w:val="20"/>
                <w:lang w:eastAsia="lt-LT"/>
              </w:rPr>
              <w:t xml:space="preserve"> Pirkėjo reikalaujamos reikšmės</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CC47EBE" w14:textId="77777777" w:rsidR="00375E99" w:rsidRPr="00B32E0A" w:rsidRDefault="00375E99" w:rsidP="00AE55F3">
            <w:pPr>
              <w:spacing w:after="0" w:line="240" w:lineRule="auto"/>
              <w:jc w:val="center"/>
              <w:rPr>
                <w:rFonts w:ascii="Times New Roman" w:eastAsia="Times New Roman" w:hAnsi="Times New Roman" w:cs="Times New Roman"/>
                <w:sz w:val="24"/>
                <w:szCs w:val="24"/>
                <w:lang w:eastAsia="lt-LT"/>
              </w:rPr>
            </w:pPr>
            <w:r w:rsidRPr="00B32E0A">
              <w:rPr>
                <w:rFonts w:ascii="Times New Roman" w:eastAsia="Times New Roman" w:hAnsi="Times New Roman" w:cs="Times New Roman"/>
                <w:sz w:val="24"/>
                <w:szCs w:val="24"/>
                <w:lang w:eastAsia="ar-SA"/>
              </w:rPr>
              <w:t xml:space="preserve">Tiekėjo siūlomų reikšmių atitikimas reikalavimams: nurodoma </w:t>
            </w:r>
          </w:p>
          <w:p w14:paraId="693EEE87" w14:textId="77777777" w:rsidR="00375E99" w:rsidRPr="00B32E0A" w:rsidRDefault="00375E99" w:rsidP="00AE55F3">
            <w:pPr>
              <w:spacing w:after="0" w:line="240" w:lineRule="auto"/>
              <w:jc w:val="center"/>
              <w:rPr>
                <w:rFonts w:ascii="Times New Roman" w:eastAsia="Times New Roman" w:hAnsi="Times New Roman" w:cs="Times New Roman"/>
                <w:sz w:val="24"/>
                <w:szCs w:val="24"/>
                <w:lang w:eastAsia="lt-LT"/>
              </w:rPr>
            </w:pPr>
            <w:r w:rsidRPr="00B32E0A">
              <w:rPr>
                <w:rFonts w:ascii="Times New Roman" w:eastAsia="Times New Roman" w:hAnsi="Times New Roman" w:cs="Times New Roman"/>
                <w:i/>
                <w:iCs/>
                <w:sz w:val="24"/>
                <w:szCs w:val="24"/>
                <w:lang w:eastAsia="ar-SA"/>
              </w:rPr>
              <w:t>Taip arba Ne.</w:t>
            </w:r>
          </w:p>
          <w:p w14:paraId="2E519107" w14:textId="77777777" w:rsidR="00375E99" w:rsidRPr="00B32E0A" w:rsidRDefault="00375E99" w:rsidP="00AE55F3">
            <w:pPr>
              <w:spacing w:after="0" w:line="259" w:lineRule="auto"/>
              <w:jc w:val="center"/>
              <w:rPr>
                <w:rFonts w:ascii="Times New Roman" w:eastAsia="Times New Roman" w:hAnsi="Times New Roman" w:cs="Times New Roman"/>
                <w:i/>
                <w:iCs/>
                <w:sz w:val="24"/>
                <w:szCs w:val="24"/>
                <w:lang w:eastAsia="ar-SA"/>
              </w:rPr>
            </w:pPr>
            <w:r w:rsidRPr="00B32E0A">
              <w:rPr>
                <w:rFonts w:ascii="Times New Roman" w:eastAsia="Times New Roman" w:hAnsi="Times New Roman" w:cs="Times New Roman"/>
                <w:sz w:val="24"/>
                <w:szCs w:val="24"/>
                <w:lang w:eastAsia="ar-SA"/>
              </w:rPr>
              <w:t xml:space="preserve">Punktuose, kur to reikalaujama, Tiekėjas įrašo: tikslias reikšmes; </w:t>
            </w:r>
            <w:r w:rsidRPr="00B32E0A">
              <w:rPr>
                <w:rFonts w:ascii="Times New Roman" w:eastAsia="Times New Roman" w:hAnsi="Times New Roman" w:cs="Times New Roman"/>
                <w:sz w:val="24"/>
                <w:szCs w:val="24"/>
                <w:lang w:eastAsia="lt-LT"/>
              </w:rPr>
              <w:t>pateikiamo, parametrų reikšmes įrodančio, dokumento pavadinimą</w:t>
            </w:r>
            <w:r w:rsidRPr="00B32E0A">
              <w:rPr>
                <w:rFonts w:ascii="Times New Roman" w:eastAsia="Times New Roman" w:hAnsi="Times New Roman" w:cs="Times New Roman"/>
                <w:i/>
                <w:iCs/>
                <w:sz w:val="24"/>
                <w:szCs w:val="24"/>
                <w:lang w:eastAsia="ar-SA"/>
              </w:rPr>
              <w:t xml:space="preserve"> </w:t>
            </w:r>
          </w:p>
        </w:tc>
      </w:tr>
      <w:tr w:rsidR="00375E99" w:rsidRPr="00B7732C" w14:paraId="5C8C9B76"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67" w:type="dxa"/>
            <w:gridSpan w:val="7"/>
            <w:vAlign w:val="center"/>
          </w:tcPr>
          <w:p w14:paraId="428F5D5B" w14:textId="77777777" w:rsidR="00375E99" w:rsidRPr="00B7732C" w:rsidRDefault="00375E99" w:rsidP="00AE55F3">
            <w:pPr>
              <w:numPr>
                <w:ilvl w:val="0"/>
                <w:numId w:val="19"/>
              </w:num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BENDRI REIKALAVIMAI </w:t>
            </w:r>
          </w:p>
        </w:tc>
        <w:tc>
          <w:tcPr>
            <w:tcW w:w="3123" w:type="dxa"/>
            <w:gridSpan w:val="5"/>
            <w:vAlign w:val="center"/>
          </w:tcPr>
          <w:p w14:paraId="10FD32A5" w14:textId="77777777" w:rsidR="00375E99" w:rsidRPr="00B7732C" w:rsidRDefault="00375E99" w:rsidP="00AE55F3">
            <w:pPr>
              <w:spacing w:after="0" w:line="240" w:lineRule="auto"/>
              <w:rPr>
                <w:rFonts w:ascii="Times New Roman" w:eastAsia="Times New Roman" w:hAnsi="Times New Roman" w:cs="Times New Roman"/>
                <w:b/>
                <w:color w:val="000000"/>
                <w:sz w:val="24"/>
                <w:szCs w:val="24"/>
                <w:lang w:eastAsia="lt-LT"/>
              </w:rPr>
            </w:pPr>
          </w:p>
        </w:tc>
      </w:tr>
      <w:tr w:rsidR="00375E99" w:rsidRPr="00B7732C" w14:paraId="558F29E8"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148"/>
        </w:trPr>
        <w:tc>
          <w:tcPr>
            <w:tcW w:w="708" w:type="dxa"/>
            <w:shd w:val="clear" w:color="auto" w:fill="auto"/>
            <w:vAlign w:val="center"/>
          </w:tcPr>
          <w:p w14:paraId="1934EE90" w14:textId="77777777" w:rsidR="00375E99" w:rsidRPr="00B7732C" w:rsidRDefault="00375E99" w:rsidP="00AE55F3">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w:t>
            </w:r>
          </w:p>
        </w:tc>
        <w:tc>
          <w:tcPr>
            <w:tcW w:w="2410" w:type="dxa"/>
            <w:gridSpan w:val="2"/>
            <w:shd w:val="clear" w:color="auto" w:fill="auto"/>
            <w:vAlign w:val="center"/>
          </w:tcPr>
          <w:p w14:paraId="1EB0C4FC" w14:textId="77777777" w:rsidR="00375E99" w:rsidRPr="00B7732C" w:rsidRDefault="00375E99"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Paskirtis</w:t>
            </w:r>
          </w:p>
        </w:tc>
        <w:tc>
          <w:tcPr>
            <w:tcW w:w="4536" w:type="dxa"/>
            <w:gridSpan w:val="3"/>
            <w:shd w:val="clear" w:color="auto" w:fill="auto"/>
            <w:vAlign w:val="center"/>
          </w:tcPr>
          <w:p w14:paraId="7E81B3A3" w14:textId="77777777" w:rsidR="00375E99" w:rsidRPr="00B7732C" w:rsidRDefault="00375E99"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Krovininis automobilis</w:t>
            </w:r>
            <w:r>
              <w:rPr>
                <w:rFonts w:ascii="Times New Roman" w:eastAsia="Times New Roman" w:hAnsi="Times New Roman" w:cs="Times New Roman"/>
                <w:color w:val="000000"/>
                <w:sz w:val="24"/>
                <w:szCs w:val="24"/>
                <w:lang w:eastAsia="lt-LT"/>
              </w:rPr>
              <w:t xml:space="preserve"> N2 klasės, su dviguba kabina, </w:t>
            </w:r>
            <w:r w:rsidRPr="00B7732C">
              <w:rPr>
                <w:rFonts w:ascii="Times New Roman" w:eastAsia="Times New Roman" w:hAnsi="Times New Roman" w:cs="Times New Roman"/>
                <w:color w:val="000000"/>
                <w:sz w:val="24"/>
                <w:szCs w:val="24"/>
                <w:lang w:eastAsia="lt-LT"/>
              </w:rPr>
              <w:t>skirtas</w:t>
            </w:r>
            <w:r>
              <w:rPr>
                <w:rFonts w:ascii="Times New Roman" w:eastAsia="Times New Roman" w:hAnsi="Times New Roman" w:cs="Times New Roman"/>
                <w:color w:val="000000"/>
                <w:sz w:val="24"/>
                <w:szCs w:val="24"/>
                <w:lang w:eastAsia="lt-LT"/>
              </w:rPr>
              <w:t xml:space="preserve"> žmonių (3 žmonės)</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medžiagų, įrangos, įrankių pervežimui, pritaikytas darbui su kėlimo įranga ir sukomplektuotas su hidrauliniu manipuliatoriumi</w:t>
            </w:r>
            <w:r>
              <w:rPr>
                <w:rFonts w:ascii="Times New Roman" w:eastAsia="Times New Roman" w:hAnsi="Times New Roman" w:cs="Times New Roman"/>
                <w:color w:val="000000"/>
                <w:sz w:val="24"/>
                <w:szCs w:val="24"/>
                <w:lang w:eastAsia="lt-LT"/>
              </w:rPr>
              <w:t xml:space="preserve"> bei įrankių dėtuvėmis (kabinoje vietoje antros sėdynių eilės)  bei įrangos daiktadėžėmis (įstatoma į kėbulą ir šoninė po kėbulu)</w:t>
            </w:r>
            <w:r w:rsidRPr="00B7732C">
              <w:rPr>
                <w:rFonts w:ascii="Times New Roman" w:eastAsia="Times New Roman" w:hAnsi="Times New Roman" w:cs="Times New Roman"/>
                <w:color w:val="000000"/>
                <w:sz w:val="24"/>
                <w:szCs w:val="24"/>
                <w:lang w:eastAsia="lt-LT"/>
              </w:rPr>
              <w:t>.</w:t>
            </w:r>
          </w:p>
        </w:tc>
        <w:tc>
          <w:tcPr>
            <w:tcW w:w="3120" w:type="dxa"/>
            <w:gridSpan w:val="4"/>
            <w:shd w:val="clear" w:color="auto" w:fill="auto"/>
            <w:vAlign w:val="center"/>
          </w:tcPr>
          <w:p w14:paraId="50D567FA" w14:textId="77777777" w:rsidR="00375E99" w:rsidRPr="00B7732C" w:rsidRDefault="00375E99"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602D416" w14:textId="77777777" w:rsidR="00375E99" w:rsidRPr="00B7732C" w:rsidRDefault="00375E99" w:rsidP="00AE55F3">
            <w:pPr>
              <w:spacing w:after="0" w:line="240" w:lineRule="auto"/>
              <w:rPr>
                <w:rFonts w:ascii="Times New Roman" w:eastAsia="Times New Roman" w:hAnsi="Times New Roman" w:cs="Times New Roman"/>
                <w:i/>
                <w:iCs/>
                <w:color w:val="000000"/>
                <w:sz w:val="24"/>
                <w:szCs w:val="24"/>
                <w:lang w:eastAsia="lt-LT"/>
              </w:rPr>
            </w:pPr>
            <w:r w:rsidRPr="00B7732C">
              <w:rPr>
                <w:rFonts w:ascii="Times New Roman" w:eastAsia="Times New Roman" w:hAnsi="Times New Roman" w:cs="Times New Roman"/>
                <w:i/>
                <w:iCs/>
                <w:color w:val="000000"/>
                <w:sz w:val="24"/>
                <w:szCs w:val="24"/>
                <w:lang w:eastAsia="lt-LT"/>
              </w:rPr>
              <w:t xml:space="preserve">Siūlomas  modelis – ____(įrašyti) </w:t>
            </w:r>
            <w:r w:rsidRPr="00B7732C">
              <w:rPr>
                <w:rFonts w:ascii="Times New Roman" w:eastAsia="Times New Roman" w:hAnsi="Times New Roman" w:cs="Times New Roman"/>
                <w:i/>
                <w:iCs/>
                <w:color w:val="000000"/>
                <w:sz w:val="24"/>
                <w:szCs w:val="24"/>
                <w:shd w:val="clear" w:color="auto" w:fill="AEAAAA"/>
                <w:lang w:eastAsia="lt-LT"/>
              </w:rPr>
              <w:t>____________</w:t>
            </w:r>
            <w:r w:rsidRPr="00B7732C">
              <w:rPr>
                <w:rFonts w:ascii="Times New Roman" w:eastAsia="Times New Roman" w:hAnsi="Times New Roman" w:cs="Times New Roman"/>
                <w:i/>
                <w:iCs/>
                <w:color w:val="000000"/>
                <w:sz w:val="24"/>
                <w:szCs w:val="24"/>
                <w:lang w:eastAsia="lt-LT"/>
              </w:rPr>
              <w:t>.</w:t>
            </w:r>
          </w:p>
        </w:tc>
      </w:tr>
      <w:tr w:rsidR="00375E99" w:rsidRPr="00B7732C" w14:paraId="559406E7"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30"/>
        </w:trPr>
        <w:tc>
          <w:tcPr>
            <w:tcW w:w="708" w:type="dxa"/>
            <w:vAlign w:val="center"/>
          </w:tcPr>
          <w:p w14:paraId="704781EB" w14:textId="77777777" w:rsidR="00375E99" w:rsidRPr="00B7732C" w:rsidRDefault="00375E99" w:rsidP="00AE55F3">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1.2.</w:t>
            </w:r>
          </w:p>
        </w:tc>
        <w:tc>
          <w:tcPr>
            <w:tcW w:w="2410" w:type="dxa"/>
            <w:gridSpan w:val="2"/>
            <w:vAlign w:val="center"/>
          </w:tcPr>
          <w:p w14:paraId="02501002" w14:textId="77777777" w:rsidR="00375E99" w:rsidRPr="00B7732C" w:rsidRDefault="00375E99" w:rsidP="00AE55F3">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Pagaminimo metai</w:t>
            </w:r>
          </w:p>
        </w:tc>
        <w:tc>
          <w:tcPr>
            <w:tcW w:w="4536" w:type="dxa"/>
            <w:gridSpan w:val="3"/>
            <w:vAlign w:val="center"/>
          </w:tcPr>
          <w:p w14:paraId="5482C51D" w14:textId="340EDCF7" w:rsidR="00375E99" w:rsidRPr="00B7732C" w:rsidRDefault="00375E99"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Automobilis ir papildoma įranga turi būti nauj</w:t>
            </w:r>
            <w:r w:rsidR="00B12A8E">
              <w:rPr>
                <w:rFonts w:ascii="Times New Roman" w:eastAsia="Times New Roman" w:hAnsi="Times New Roman" w:cs="Times New Roman"/>
                <w:color w:val="000000"/>
                <w:sz w:val="24"/>
                <w:szCs w:val="24"/>
                <w:lang w:eastAsia="lt-LT"/>
              </w:rPr>
              <w:t>as</w:t>
            </w:r>
            <w:r w:rsidRPr="00B7732C">
              <w:rPr>
                <w:rFonts w:ascii="Times New Roman" w:eastAsia="Times New Roman" w:hAnsi="Times New Roman" w:cs="Times New Roman"/>
                <w:color w:val="000000"/>
                <w:sz w:val="24"/>
                <w:szCs w:val="24"/>
                <w:lang w:eastAsia="lt-LT"/>
              </w:rPr>
              <w:t>, pagamint</w:t>
            </w:r>
            <w:r w:rsidR="00750595">
              <w:rPr>
                <w:rFonts w:ascii="Times New Roman" w:eastAsia="Times New Roman" w:hAnsi="Times New Roman" w:cs="Times New Roman"/>
                <w:color w:val="000000"/>
                <w:sz w:val="24"/>
                <w:szCs w:val="24"/>
                <w:lang w:eastAsia="lt-LT"/>
              </w:rPr>
              <w:t>as</w:t>
            </w:r>
            <w:r>
              <w:rPr>
                <w:rFonts w:ascii="Times New Roman" w:eastAsia="Times New Roman" w:hAnsi="Times New Roman" w:cs="Times New Roman"/>
                <w:color w:val="000000"/>
                <w:sz w:val="24"/>
                <w:szCs w:val="24"/>
                <w:lang w:eastAsia="lt-LT"/>
              </w:rPr>
              <w:t xml:space="preserve"> 2024 -</w:t>
            </w:r>
            <w:r w:rsidRPr="00B7732C">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2025</w:t>
            </w:r>
            <w:r w:rsidRPr="00B7732C">
              <w:rPr>
                <w:rFonts w:ascii="Times New Roman" w:eastAsia="Times New Roman" w:hAnsi="Times New Roman" w:cs="Times New Roman"/>
                <w:color w:val="000000"/>
                <w:sz w:val="24"/>
                <w:szCs w:val="24"/>
                <w:lang w:eastAsia="lt-LT"/>
              </w:rPr>
              <w:t xml:space="preserve"> metais.</w:t>
            </w:r>
          </w:p>
        </w:tc>
        <w:tc>
          <w:tcPr>
            <w:tcW w:w="3120" w:type="dxa"/>
            <w:gridSpan w:val="4"/>
            <w:vAlign w:val="center"/>
          </w:tcPr>
          <w:p w14:paraId="37D0BFB5" w14:textId="77777777" w:rsidR="00375E99" w:rsidRPr="00B7732C" w:rsidRDefault="00375E99"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5E5748E3" w14:textId="77777777" w:rsidR="00375E99" w:rsidRPr="00B7732C" w:rsidRDefault="00375E99" w:rsidP="00AE55F3">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i/>
                <w:iCs/>
                <w:sz w:val="24"/>
                <w:szCs w:val="24"/>
                <w:lang w:eastAsia="lt-LT"/>
              </w:rPr>
              <w:t>Pagaminimo metai</w:t>
            </w:r>
            <w:r w:rsidRPr="00B7732C">
              <w:rPr>
                <w:rFonts w:ascii="Times New Roman" w:eastAsia="Arial Unicode MS" w:hAnsi="Times New Roman" w:cs="Times New Roman"/>
                <w:b/>
                <w:bCs/>
                <w:i/>
                <w:iCs/>
                <w:sz w:val="24"/>
                <w:szCs w:val="24"/>
                <w:lang w:eastAsia="lt-LT"/>
              </w:rPr>
              <w:t xml:space="preserve"> </w:t>
            </w:r>
            <w:r w:rsidRPr="00B7732C">
              <w:rPr>
                <w:rFonts w:ascii="Times New Roman" w:eastAsia="Arial Unicode MS" w:hAnsi="Times New Roman" w:cs="Times New Roman"/>
                <w:i/>
                <w:iCs/>
                <w:sz w:val="24"/>
                <w:szCs w:val="24"/>
                <w:lang w:eastAsia="lt-LT"/>
              </w:rPr>
              <w:t xml:space="preserve">- </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w:t>
            </w:r>
            <w:r w:rsidRPr="00B7732C">
              <w:rPr>
                <w:rFonts w:ascii="Times New Roman" w:eastAsia="Arial Unicode MS" w:hAnsi="Times New Roman" w:cs="Times New Roman"/>
                <w:sz w:val="24"/>
                <w:szCs w:val="24"/>
                <w:lang w:eastAsia="lt-LT"/>
              </w:rPr>
              <w:t>__ .</w:t>
            </w:r>
          </w:p>
        </w:tc>
      </w:tr>
      <w:tr w:rsidR="00375E99" w:rsidRPr="00B7732C" w14:paraId="1393071B"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30"/>
        </w:trPr>
        <w:tc>
          <w:tcPr>
            <w:tcW w:w="708" w:type="dxa"/>
            <w:vAlign w:val="center"/>
          </w:tcPr>
          <w:p w14:paraId="2AD9AEFA" w14:textId="77777777" w:rsidR="00375E99" w:rsidRPr="00B7732C" w:rsidRDefault="00375E99" w:rsidP="00AE55F3">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1.3.</w:t>
            </w:r>
          </w:p>
        </w:tc>
        <w:tc>
          <w:tcPr>
            <w:tcW w:w="2410" w:type="dxa"/>
            <w:gridSpan w:val="2"/>
            <w:vAlign w:val="center"/>
          </w:tcPr>
          <w:p w14:paraId="7C1A653D" w14:textId="77777777" w:rsidR="00375E99" w:rsidRPr="00B7732C" w:rsidRDefault="00375E99" w:rsidP="00AE55F3">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Pristatymas</w:t>
            </w:r>
          </w:p>
        </w:tc>
        <w:tc>
          <w:tcPr>
            <w:tcW w:w="4536" w:type="dxa"/>
            <w:gridSpan w:val="3"/>
            <w:vAlign w:val="center"/>
          </w:tcPr>
          <w:p w14:paraId="1BAACCC0" w14:textId="77777777" w:rsidR="00375E99" w:rsidRPr="00B7732C" w:rsidRDefault="00375E99"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Automobilis </w:t>
            </w:r>
            <w:r>
              <w:rPr>
                <w:rFonts w:ascii="Times New Roman" w:eastAsia="Times New Roman" w:hAnsi="Times New Roman" w:cs="Times New Roman"/>
                <w:color w:val="000000"/>
                <w:sz w:val="24"/>
                <w:szCs w:val="24"/>
                <w:lang w:eastAsia="lt-LT"/>
              </w:rPr>
              <w:t>su</w:t>
            </w:r>
            <w:r w:rsidRPr="00B7732C">
              <w:rPr>
                <w:rFonts w:ascii="Times New Roman" w:eastAsia="Times New Roman" w:hAnsi="Times New Roman" w:cs="Times New Roman"/>
                <w:color w:val="000000"/>
                <w:sz w:val="24"/>
                <w:szCs w:val="24"/>
                <w:lang w:eastAsia="lt-LT"/>
              </w:rPr>
              <w:t xml:space="preserve"> papildoma įranga</w:t>
            </w:r>
            <w:r>
              <w:rPr>
                <w:rFonts w:ascii="Times New Roman" w:eastAsia="Times New Roman" w:hAnsi="Times New Roman" w:cs="Times New Roman"/>
                <w:sz w:val="24"/>
                <w:szCs w:val="24"/>
              </w:rPr>
              <w:t xml:space="preserve"> turi būti pristatyti Pirkėjui ne vėliau 6 </w:t>
            </w:r>
            <w:r w:rsidRPr="00FC5AC1">
              <w:rPr>
                <w:rFonts w:ascii="Times New Roman" w:eastAsia="Times New Roman" w:hAnsi="Times New Roman" w:cs="Times New Roman"/>
                <w:sz w:val="24"/>
                <w:szCs w:val="24"/>
              </w:rPr>
              <w:t>mėnesi</w:t>
            </w:r>
            <w:r>
              <w:rPr>
                <w:rFonts w:ascii="Times New Roman" w:eastAsia="Times New Roman" w:hAnsi="Times New Roman" w:cs="Times New Roman"/>
                <w:sz w:val="24"/>
                <w:szCs w:val="24"/>
              </w:rPr>
              <w:t>ų laikotarpyje.</w:t>
            </w:r>
          </w:p>
        </w:tc>
        <w:tc>
          <w:tcPr>
            <w:tcW w:w="3120" w:type="dxa"/>
            <w:gridSpan w:val="4"/>
            <w:vAlign w:val="center"/>
          </w:tcPr>
          <w:p w14:paraId="027D9155" w14:textId="77777777" w:rsidR="00375E99" w:rsidRPr="00B7732C" w:rsidRDefault="00375E99"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63D2A78" w14:textId="77777777" w:rsidR="00375E99" w:rsidRPr="00B7732C" w:rsidRDefault="00375E99"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375E99" w:rsidRPr="00B7732C" w14:paraId="064588B2"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705"/>
        </w:trPr>
        <w:tc>
          <w:tcPr>
            <w:tcW w:w="708" w:type="dxa"/>
            <w:vAlign w:val="center"/>
          </w:tcPr>
          <w:p w14:paraId="0A844232" w14:textId="77777777" w:rsidR="00375E99" w:rsidRPr="00B7732C" w:rsidRDefault="00375E99" w:rsidP="00AE55F3">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1.4.</w:t>
            </w:r>
          </w:p>
        </w:tc>
        <w:tc>
          <w:tcPr>
            <w:tcW w:w="2410" w:type="dxa"/>
            <w:gridSpan w:val="2"/>
            <w:vAlign w:val="center"/>
          </w:tcPr>
          <w:p w14:paraId="0EEC3229" w14:textId="77777777" w:rsidR="00375E99" w:rsidRPr="00B7732C" w:rsidRDefault="00375E99" w:rsidP="00AE55F3">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Konstrukcija</w:t>
            </w:r>
          </w:p>
        </w:tc>
        <w:tc>
          <w:tcPr>
            <w:tcW w:w="4536" w:type="dxa"/>
            <w:gridSpan w:val="3"/>
            <w:vAlign w:val="center"/>
          </w:tcPr>
          <w:p w14:paraId="164D1900" w14:textId="77777777" w:rsidR="00375E99" w:rsidRPr="00B7732C" w:rsidRDefault="00375E99" w:rsidP="00AE55F3">
            <w:pPr>
              <w:spacing w:after="0" w:line="240" w:lineRule="auto"/>
              <w:jc w:val="both"/>
              <w:rPr>
                <w:rFonts w:ascii="Times New Roman" w:eastAsia="Times New Roman" w:hAnsi="Times New Roman" w:cs="Times New Roman"/>
                <w:color w:val="FF0000"/>
                <w:sz w:val="24"/>
                <w:szCs w:val="24"/>
                <w:lang w:eastAsia="ar-SA"/>
              </w:rPr>
            </w:pPr>
            <w:r w:rsidRPr="00B7732C">
              <w:rPr>
                <w:rFonts w:ascii="Times New Roman" w:eastAsia="Times New Roman" w:hAnsi="Times New Roman" w:cs="Times New Roman"/>
                <w:color w:val="000000"/>
                <w:sz w:val="24"/>
                <w:szCs w:val="24"/>
                <w:lang w:eastAsia="lt-LT"/>
              </w:rPr>
              <w:t>Atitinkanti gamyklos gamintojos technines sąlygas ir komplektaciją, atitinkanti nacionalinius ir</w:t>
            </w:r>
            <w:r>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arba ES standartus saugos darbe ir eismo saugumo reikalavimus.</w:t>
            </w:r>
            <w:r w:rsidRPr="00B7732C">
              <w:rPr>
                <w:rFonts w:ascii="Times New Roman" w:eastAsia="Times New Roman" w:hAnsi="Times New Roman" w:cs="Times New Roman"/>
                <w:color w:val="FF0000"/>
                <w:sz w:val="24"/>
                <w:szCs w:val="24"/>
                <w:lang w:eastAsia="ar-SA"/>
              </w:rPr>
              <w:t xml:space="preserve"> </w:t>
            </w:r>
          </w:p>
          <w:p w14:paraId="26C4E121" w14:textId="77777777" w:rsidR="00375E99" w:rsidRPr="00B7732C" w:rsidRDefault="00375E99" w:rsidP="00AE55F3">
            <w:pPr>
              <w:spacing w:after="0" w:line="240" w:lineRule="auto"/>
              <w:jc w:val="both"/>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ar-SA"/>
              </w:rPr>
              <w:t>Su pasiūlymu pateikiama automobilio tipo patvirtinimo sertifikato kopija.</w:t>
            </w:r>
            <w:r w:rsidRPr="00B7732C">
              <w:rPr>
                <w:rFonts w:ascii="Times New Roman" w:eastAsia="Times New Roman" w:hAnsi="Times New Roman" w:cs="Times New Roman"/>
                <w:sz w:val="24"/>
                <w:szCs w:val="24"/>
                <w:lang w:eastAsia="lt-LT"/>
              </w:rPr>
              <w:t xml:space="preserve"> </w:t>
            </w:r>
          </w:p>
        </w:tc>
        <w:tc>
          <w:tcPr>
            <w:tcW w:w="3120" w:type="dxa"/>
            <w:gridSpan w:val="4"/>
            <w:vAlign w:val="center"/>
          </w:tcPr>
          <w:p w14:paraId="69FD7771" w14:textId="77777777" w:rsidR="00375E99" w:rsidRPr="00B7732C" w:rsidRDefault="00375E99" w:rsidP="00AE55F3">
            <w:pPr>
              <w:pBdr>
                <w:top w:val="none" w:sz="0" w:space="0" w:color="000000"/>
                <w:left w:val="none" w:sz="0" w:space="0" w:color="000000"/>
                <w:bottom w:val="none" w:sz="0" w:space="0" w:color="000000"/>
                <w:right w:val="none" w:sz="0" w:space="0" w:color="000000"/>
              </w:pBdr>
              <w:shd w:val="clear" w:color="auto" w:fill="FFFFFF"/>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BDC1CB1" w14:textId="77777777" w:rsidR="00375E99" w:rsidRPr="00B7732C" w:rsidRDefault="00375E99" w:rsidP="00AE55F3">
            <w:pPr>
              <w:shd w:val="clear" w:color="auto" w:fill="FFFFFF"/>
              <w:spacing w:after="0" w:line="240" w:lineRule="auto"/>
              <w:jc w:val="both"/>
              <w:rPr>
                <w:rFonts w:ascii="Times New Roman" w:eastAsia="Times New Roman" w:hAnsi="Times New Roman" w:cs="Times New Roman"/>
                <w:color w:val="000000"/>
                <w:sz w:val="24"/>
                <w:szCs w:val="24"/>
                <w:lang w:eastAsia="lt-LT"/>
              </w:rPr>
            </w:pPr>
            <w:r w:rsidRPr="00771AFE">
              <w:rPr>
                <w:rFonts w:ascii="Times New Roman" w:eastAsia="Times New Roman" w:hAnsi="Times New Roman" w:cs="Times New Roman"/>
                <w:i/>
                <w:iCs/>
                <w:sz w:val="24"/>
                <w:szCs w:val="24"/>
                <w:lang w:val="nb-NO" w:eastAsia="lt-LT"/>
              </w:rPr>
              <w:t xml:space="preserve">Pateikto dokumento pavadinimas   </w:t>
            </w:r>
            <w:r w:rsidRPr="00771AFE">
              <w:rPr>
                <w:rFonts w:ascii="Times New Roman" w:eastAsia="Times New Roman" w:hAnsi="Times New Roman" w:cs="Times New Roman"/>
                <w:i/>
                <w:iCs/>
                <w:sz w:val="24"/>
                <w:szCs w:val="24"/>
                <w:shd w:val="clear" w:color="auto" w:fill="AEAAAA"/>
                <w:lang w:val="nb-NO" w:eastAsia="lt-LT"/>
              </w:rPr>
              <w:t xml:space="preserve">__ </w:t>
            </w:r>
            <w:r w:rsidRPr="00771AFE">
              <w:rPr>
                <w:rFonts w:ascii="Times New Roman" w:eastAsia="Times New Roman" w:hAnsi="Times New Roman" w:cs="Times New Roman"/>
                <w:i/>
                <w:iCs/>
                <w:sz w:val="24"/>
                <w:szCs w:val="24"/>
                <w:lang w:val="nb-NO" w:eastAsia="lt-LT"/>
              </w:rPr>
              <w:t xml:space="preserve">ir psl. </w:t>
            </w:r>
            <w:r w:rsidRPr="00B7732C">
              <w:rPr>
                <w:rFonts w:ascii="Times New Roman" w:eastAsia="Times New Roman" w:hAnsi="Times New Roman" w:cs="Times New Roman"/>
                <w:i/>
                <w:iCs/>
                <w:sz w:val="24"/>
                <w:szCs w:val="24"/>
                <w:lang w:val="en-GB" w:eastAsia="lt-LT"/>
              </w:rPr>
              <w:t>Nr.</w:t>
            </w:r>
            <w:r w:rsidRPr="00B7732C">
              <w:rPr>
                <w:rFonts w:ascii="Times New Roman" w:eastAsia="Times New Roman" w:hAnsi="Times New Roman" w:cs="Times New Roman"/>
                <w:i/>
                <w:iCs/>
                <w:sz w:val="24"/>
                <w:szCs w:val="24"/>
                <w:shd w:val="clear" w:color="auto" w:fill="C0C0C0"/>
                <w:lang w:val="en-GB" w:eastAsia="lt-LT"/>
              </w:rPr>
              <w:t xml:space="preserve"> _</w:t>
            </w:r>
          </w:p>
        </w:tc>
      </w:tr>
      <w:tr w:rsidR="00375E99" w:rsidRPr="00B7732C" w14:paraId="2D12C38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376"/>
        </w:trPr>
        <w:tc>
          <w:tcPr>
            <w:tcW w:w="708" w:type="dxa"/>
            <w:vAlign w:val="center"/>
          </w:tcPr>
          <w:p w14:paraId="3499D8B3" w14:textId="77777777" w:rsidR="00375E99" w:rsidRPr="00B7732C" w:rsidRDefault="00375E99" w:rsidP="00AE55F3">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1B222C" w14:textId="77777777" w:rsidR="00375E99" w:rsidRPr="00B7732C" w:rsidRDefault="00375E99" w:rsidP="00AE55F3">
            <w:pPr>
              <w:spacing w:after="0" w:line="240" w:lineRule="auto"/>
              <w:jc w:val="both"/>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 xml:space="preserve">Automobilio </w:t>
            </w:r>
          </w:p>
          <w:p w14:paraId="64FAAEF9" w14:textId="77777777" w:rsidR="00375E99" w:rsidRPr="00B7732C" w:rsidRDefault="00375E99" w:rsidP="00AE55F3">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tipas</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017811E" w14:textId="77777777" w:rsidR="00375E99" w:rsidRPr="00B7732C" w:rsidRDefault="00375E99" w:rsidP="00AE55F3">
            <w:pPr>
              <w:tabs>
                <w:tab w:val="left" w:pos="426"/>
              </w:tabs>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Krovininis</w:t>
            </w:r>
            <w:r>
              <w:rPr>
                <w:rFonts w:ascii="Times New Roman" w:eastAsia="Times New Roman" w:hAnsi="Times New Roman" w:cs="Times New Roman"/>
                <w:sz w:val="24"/>
                <w:szCs w:val="24"/>
                <w:lang w:eastAsia="ar-SA"/>
              </w:rPr>
              <w:t xml:space="preserve"> su </w:t>
            </w:r>
            <w:r w:rsidRPr="00B7732C">
              <w:rPr>
                <w:rFonts w:ascii="Times New Roman" w:eastAsia="Times New Roman" w:hAnsi="Times New Roman" w:cs="Times New Roman"/>
                <w:sz w:val="24"/>
                <w:szCs w:val="24"/>
                <w:lang w:eastAsia="ar-SA"/>
              </w:rPr>
              <w:t>kėbulu</w:t>
            </w:r>
            <w:r>
              <w:rPr>
                <w:rFonts w:ascii="Times New Roman" w:eastAsia="Times New Roman" w:hAnsi="Times New Roman" w:cs="Times New Roman"/>
                <w:sz w:val="24"/>
                <w:szCs w:val="24"/>
                <w:lang w:eastAsia="ar-SA"/>
              </w:rPr>
              <w:t xml:space="preserve"> bei </w:t>
            </w:r>
            <w:r w:rsidRPr="00B7732C">
              <w:rPr>
                <w:rFonts w:ascii="Times New Roman" w:eastAsia="Times New Roman" w:hAnsi="Times New Roman" w:cs="Times New Roman"/>
                <w:sz w:val="24"/>
                <w:szCs w:val="24"/>
                <w:lang w:eastAsia="ar-SA"/>
              </w:rPr>
              <w:t>dviguba kabina</w:t>
            </w:r>
            <w:r>
              <w:rPr>
                <w:rFonts w:ascii="Times New Roman" w:eastAsia="Times New Roman" w:hAnsi="Times New Roman" w:cs="Times New Roman"/>
                <w:sz w:val="24"/>
                <w:szCs w:val="24"/>
                <w:lang w:eastAsia="ar-SA"/>
              </w:rPr>
              <w:t xml:space="preserve"> </w:t>
            </w:r>
            <w:r w:rsidRPr="00E92887">
              <w:rPr>
                <w:rFonts w:ascii="Times New Roman" w:hAnsi="Times New Roman" w:cs="Times New Roman"/>
                <w:sz w:val="24"/>
                <w:szCs w:val="24"/>
              </w:rPr>
              <w:t>ir manipuliatoriumi</w:t>
            </w:r>
            <w:r w:rsidRPr="00B7732C">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 xml:space="preserve"> 3</w:t>
            </w:r>
            <w:r w:rsidRPr="00B7732C">
              <w:rPr>
                <w:rFonts w:ascii="Times New Roman" w:eastAsia="Times New Roman" w:hAnsi="Times New Roman" w:cs="Times New Roman"/>
                <w:sz w:val="24"/>
                <w:szCs w:val="24"/>
                <w:lang w:eastAsia="ar-SA"/>
              </w:rPr>
              <w:t xml:space="preserve"> sėdimų vietų, įskaitant vairuotoją.</w:t>
            </w:r>
          </w:p>
        </w:tc>
        <w:tc>
          <w:tcPr>
            <w:tcW w:w="3120" w:type="dxa"/>
            <w:gridSpan w:val="4"/>
            <w:vAlign w:val="center"/>
          </w:tcPr>
          <w:p w14:paraId="20C11CA4" w14:textId="77777777" w:rsidR="00375E99" w:rsidRPr="00B7732C" w:rsidRDefault="00375E99"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B7470A9" w14:textId="77777777" w:rsidR="00375E99" w:rsidRPr="00B7732C" w:rsidRDefault="00375E99"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color w:val="000000"/>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w:t>
            </w:r>
          </w:p>
        </w:tc>
      </w:tr>
      <w:tr w:rsidR="00542A4C" w:rsidRPr="00B7732C" w14:paraId="3AF6A281"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43E424D4"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1.6.</w:t>
            </w:r>
          </w:p>
        </w:tc>
        <w:tc>
          <w:tcPr>
            <w:tcW w:w="2410" w:type="dxa"/>
            <w:gridSpan w:val="2"/>
            <w:vAlign w:val="center"/>
          </w:tcPr>
          <w:p w14:paraId="2265AC7D"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Bendroji masė</w:t>
            </w:r>
          </w:p>
        </w:tc>
        <w:tc>
          <w:tcPr>
            <w:tcW w:w="4536" w:type="dxa"/>
            <w:gridSpan w:val="3"/>
            <w:vAlign w:val="center"/>
          </w:tcPr>
          <w:p w14:paraId="55559F68"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Techniškai leistina pakrautos transporto priemonės bendroji masė – ne mažiau </w:t>
            </w:r>
            <w:r>
              <w:rPr>
                <w:rFonts w:ascii="Times New Roman" w:eastAsia="Times New Roman" w:hAnsi="Times New Roman" w:cs="Times New Roman"/>
                <w:color w:val="000000"/>
                <w:sz w:val="24"/>
                <w:szCs w:val="24"/>
                <w:lang w:eastAsia="lt-LT"/>
              </w:rPr>
              <w:t>6000</w:t>
            </w:r>
            <w:r w:rsidRPr="00B7732C">
              <w:rPr>
                <w:rFonts w:ascii="Times New Roman" w:eastAsia="Times New Roman" w:hAnsi="Times New Roman" w:cs="Times New Roman"/>
                <w:color w:val="000000"/>
                <w:sz w:val="24"/>
                <w:szCs w:val="24"/>
                <w:lang w:eastAsia="lt-LT"/>
              </w:rPr>
              <w:t xml:space="preserve"> kg ir ne daugiau </w:t>
            </w:r>
            <w:r>
              <w:rPr>
                <w:rFonts w:ascii="Times New Roman" w:eastAsia="Times New Roman" w:hAnsi="Times New Roman" w:cs="Times New Roman"/>
                <w:color w:val="000000"/>
                <w:sz w:val="24"/>
                <w:szCs w:val="24"/>
                <w:lang w:eastAsia="lt-LT"/>
              </w:rPr>
              <w:t>72</w:t>
            </w:r>
            <w:r w:rsidRPr="00B7732C">
              <w:rPr>
                <w:rFonts w:ascii="Times New Roman" w:eastAsia="Times New Roman" w:hAnsi="Times New Roman" w:cs="Times New Roman"/>
                <w:color w:val="000000"/>
                <w:sz w:val="24"/>
                <w:szCs w:val="24"/>
                <w:lang w:eastAsia="lt-LT"/>
              </w:rPr>
              <w:t>00 kg.</w:t>
            </w:r>
          </w:p>
          <w:p w14:paraId="07BD811F"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0C0F30A5"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Siūloma bendroji  masė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 xml:space="preserve">_____________ </w:t>
            </w:r>
            <w:r w:rsidRPr="00B7732C">
              <w:rPr>
                <w:rFonts w:ascii="Times New Roman" w:eastAsia="Arial Unicode MS" w:hAnsi="Times New Roman" w:cs="Times New Roman"/>
                <w:sz w:val="24"/>
                <w:szCs w:val="24"/>
                <w:lang w:eastAsia="lt-LT"/>
              </w:rPr>
              <w:t>kg .</w:t>
            </w:r>
          </w:p>
          <w:p w14:paraId="3DC9EE20"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p>
          <w:p w14:paraId="06C126B5"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lastRenderedPageBreak/>
              <w:t>Pateikto dokumento pavadinimas - _</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 ir psl. Nr</w:t>
            </w:r>
            <w:r w:rsidRPr="00B7732C">
              <w:rPr>
                <w:rFonts w:ascii="Times New Roman" w:eastAsia="Arial Unicode MS" w:hAnsi="Times New Roman" w:cs="Times New Roman"/>
                <w:i/>
                <w:iCs/>
                <w:sz w:val="24"/>
                <w:szCs w:val="24"/>
                <w:shd w:val="clear" w:color="auto" w:fill="AEAAAA"/>
                <w:lang w:eastAsia="lt-LT"/>
              </w:rPr>
              <w:t>. ____________</w:t>
            </w:r>
          </w:p>
        </w:tc>
      </w:tr>
      <w:tr w:rsidR="00542A4C" w:rsidRPr="00B7732C" w14:paraId="7D54575C"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127"/>
        </w:trPr>
        <w:tc>
          <w:tcPr>
            <w:tcW w:w="708" w:type="dxa"/>
            <w:vAlign w:val="center"/>
          </w:tcPr>
          <w:p w14:paraId="22C503E9"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1.7.</w:t>
            </w:r>
          </w:p>
        </w:tc>
        <w:tc>
          <w:tcPr>
            <w:tcW w:w="2410" w:type="dxa"/>
            <w:gridSpan w:val="2"/>
            <w:vAlign w:val="center"/>
          </w:tcPr>
          <w:p w14:paraId="7B33BB56"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Automobilio keliamoji galia</w:t>
            </w:r>
          </w:p>
        </w:tc>
        <w:tc>
          <w:tcPr>
            <w:tcW w:w="4536" w:type="dxa"/>
            <w:gridSpan w:val="3"/>
            <w:vAlign w:val="center"/>
          </w:tcPr>
          <w:p w14:paraId="0AA6CD34" w14:textId="1F5246DE" w:rsidR="00542A4C" w:rsidRPr="00B7732C" w:rsidRDefault="00542A4C" w:rsidP="00542A4C">
            <w:pPr>
              <w:spacing w:after="0" w:line="240" w:lineRule="auto"/>
              <w:jc w:val="both"/>
              <w:rPr>
                <w:rFonts w:ascii="Times New Roman" w:eastAsia="Arial Unicode MS" w:hAnsi="Times New Roman" w:cs="Times New Roman"/>
                <w:sz w:val="24"/>
                <w:szCs w:val="24"/>
                <w:lang w:eastAsia="zh-CN"/>
              </w:rPr>
            </w:pPr>
            <w:r w:rsidRPr="00B7732C">
              <w:rPr>
                <w:rFonts w:ascii="Times New Roman" w:eastAsia="Arial Unicode MS" w:hAnsi="Times New Roman" w:cs="Times New Roman"/>
                <w:sz w:val="24"/>
                <w:szCs w:val="24"/>
                <w:lang w:eastAsia="zh-CN"/>
              </w:rPr>
              <w:t xml:space="preserve">Sukomplektuoto automobilio su manipuliatoriumi keliamoji galia, ne mažiau kaip </w:t>
            </w:r>
            <w:r w:rsidR="00897AA7">
              <w:rPr>
                <w:rFonts w:ascii="Times New Roman" w:eastAsia="Arial Unicode MS" w:hAnsi="Times New Roman" w:cs="Times New Roman"/>
                <w:sz w:val="24"/>
                <w:szCs w:val="24"/>
                <w:lang w:eastAsia="zh-CN"/>
              </w:rPr>
              <w:t>22</w:t>
            </w:r>
            <w:r>
              <w:rPr>
                <w:rFonts w:ascii="Times New Roman" w:eastAsia="Arial Unicode MS" w:hAnsi="Times New Roman" w:cs="Times New Roman"/>
                <w:sz w:val="24"/>
                <w:szCs w:val="24"/>
                <w:lang w:eastAsia="zh-CN"/>
              </w:rPr>
              <w:t>0</w:t>
            </w:r>
            <w:r w:rsidRPr="00B7732C">
              <w:rPr>
                <w:rFonts w:ascii="Times New Roman" w:eastAsia="Arial Unicode MS" w:hAnsi="Times New Roman" w:cs="Times New Roman"/>
                <w:sz w:val="24"/>
                <w:szCs w:val="24"/>
                <w:lang w:eastAsia="zh-CN"/>
              </w:rPr>
              <w:t xml:space="preserve">0 kg. </w:t>
            </w:r>
          </w:p>
          <w:p w14:paraId="3C1AFA37"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71FDDDE7"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p w14:paraId="3336E386"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Siūloma keliamoji galia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__   </w:t>
            </w:r>
            <w:r w:rsidRPr="00B7732C">
              <w:rPr>
                <w:rFonts w:ascii="Times New Roman" w:eastAsia="Arial Unicode MS" w:hAnsi="Times New Roman" w:cs="Times New Roman"/>
                <w:sz w:val="24"/>
                <w:szCs w:val="24"/>
                <w:shd w:val="clear" w:color="auto" w:fill="AEAAAA"/>
                <w:lang w:eastAsia="lt-LT"/>
              </w:rPr>
              <w:t>______________</w:t>
            </w:r>
            <w:r w:rsidRPr="00B7732C">
              <w:rPr>
                <w:rFonts w:ascii="Times New Roman" w:eastAsia="Arial Unicode MS" w:hAnsi="Times New Roman" w:cs="Times New Roman"/>
                <w:sz w:val="24"/>
                <w:szCs w:val="24"/>
                <w:lang w:eastAsia="lt-LT"/>
              </w:rPr>
              <w:t xml:space="preserve"> kg</w:t>
            </w:r>
          </w:p>
          <w:p w14:paraId="5BC36837"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p>
          <w:p w14:paraId="7281EC54"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542A4C" w:rsidRPr="00B7732C" w14:paraId="275CB85D"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111"/>
        </w:trPr>
        <w:tc>
          <w:tcPr>
            <w:tcW w:w="708" w:type="dxa"/>
            <w:vAlign w:val="center"/>
          </w:tcPr>
          <w:p w14:paraId="27A86693"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1.8.</w:t>
            </w:r>
          </w:p>
        </w:tc>
        <w:tc>
          <w:tcPr>
            <w:tcW w:w="2410" w:type="dxa"/>
            <w:gridSpan w:val="2"/>
            <w:vAlign w:val="center"/>
          </w:tcPr>
          <w:p w14:paraId="0273DC83"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Registracija</w:t>
            </w:r>
          </w:p>
        </w:tc>
        <w:tc>
          <w:tcPr>
            <w:tcW w:w="4536" w:type="dxa"/>
            <w:gridSpan w:val="3"/>
            <w:vAlign w:val="center"/>
          </w:tcPr>
          <w:p w14:paraId="31DF4F87"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Pardavėjas turi įregistruoti sukomplektuotą su hidrauliniu manipuliatoriumi  automobilį AB „Regitra“ pirkėjo vardu, ne vėliau nei Prekės perdavimo dieną.</w:t>
            </w:r>
          </w:p>
        </w:tc>
        <w:tc>
          <w:tcPr>
            <w:tcW w:w="3120" w:type="dxa"/>
            <w:gridSpan w:val="4"/>
            <w:vAlign w:val="center"/>
          </w:tcPr>
          <w:p w14:paraId="5EFAC1E3"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54ED1C1F"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p>
        </w:tc>
      </w:tr>
      <w:tr w:rsidR="00542A4C" w:rsidRPr="00B7732C" w14:paraId="04BFB921"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12"/>
        </w:trPr>
        <w:tc>
          <w:tcPr>
            <w:tcW w:w="708" w:type="dxa"/>
            <w:vAlign w:val="center"/>
          </w:tcPr>
          <w:p w14:paraId="2B199F3A"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val="en-US" w:eastAsia="ar-SA"/>
              </w:rPr>
              <w:t>1.9.</w:t>
            </w:r>
          </w:p>
        </w:tc>
        <w:tc>
          <w:tcPr>
            <w:tcW w:w="2410" w:type="dxa"/>
            <w:gridSpan w:val="2"/>
            <w:vAlign w:val="center"/>
          </w:tcPr>
          <w:p w14:paraId="10FE4CF0"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Pritaikymas darbui su priekabomis</w:t>
            </w:r>
          </w:p>
        </w:tc>
        <w:tc>
          <w:tcPr>
            <w:tcW w:w="4536" w:type="dxa"/>
            <w:gridSpan w:val="3"/>
            <w:vAlign w:val="center"/>
          </w:tcPr>
          <w:p w14:paraId="06DA5700" w14:textId="77777777" w:rsidR="00542A4C" w:rsidRPr="00C05B59" w:rsidRDefault="00542A4C" w:rsidP="00542A4C">
            <w:pPr>
              <w:spacing w:after="0" w:line="240" w:lineRule="auto"/>
              <w:jc w:val="both"/>
              <w:rPr>
                <w:rFonts w:ascii="Calibri" w:eastAsia="Calibri" w:hAnsi="Calibri" w:cs="Times New Roman"/>
                <w:color w:val="000000"/>
                <w:sz w:val="24"/>
                <w:szCs w:val="24"/>
              </w:rPr>
            </w:pPr>
            <w:r w:rsidRPr="00B7732C">
              <w:rPr>
                <w:rFonts w:ascii="Times New Roman" w:eastAsia="Times New Roman" w:hAnsi="Times New Roman" w:cs="Times New Roman"/>
                <w:color w:val="000000"/>
                <w:sz w:val="24"/>
                <w:szCs w:val="24"/>
                <w:lang w:eastAsia="lt-LT"/>
              </w:rPr>
              <w:t>Turi būti sumontuot</w:t>
            </w:r>
            <w:r>
              <w:rPr>
                <w:rFonts w:ascii="Times New Roman" w:eastAsia="Times New Roman" w:hAnsi="Times New Roman" w:cs="Times New Roman"/>
                <w:color w:val="000000"/>
                <w:sz w:val="24"/>
                <w:szCs w:val="24"/>
                <w:lang w:eastAsia="lt-LT"/>
              </w:rPr>
              <w:t>as</w:t>
            </w:r>
            <w:r w:rsidRPr="00B7732C">
              <w:rPr>
                <w:rFonts w:ascii="Times New Roman" w:eastAsia="Times New Roman" w:hAnsi="Times New Roman" w:cs="Times New Roman"/>
                <w:color w:val="000000"/>
                <w:sz w:val="24"/>
                <w:szCs w:val="24"/>
                <w:lang w:eastAsia="lt-LT"/>
              </w:rPr>
              <w:t xml:space="preserve"> priekabų sukabinimo įtaisa</w:t>
            </w:r>
            <w:r>
              <w:rPr>
                <w:rFonts w:ascii="Times New Roman" w:eastAsia="Times New Roman" w:hAnsi="Times New Roman" w:cs="Times New Roman"/>
                <w:color w:val="000000"/>
                <w:sz w:val="24"/>
                <w:szCs w:val="24"/>
                <w:lang w:eastAsia="lt-LT"/>
              </w:rPr>
              <w:t xml:space="preserve">s: </w:t>
            </w:r>
            <w:r w:rsidRPr="00C05B59">
              <w:rPr>
                <w:rFonts w:ascii="Times New Roman" w:eastAsia="Calibri" w:hAnsi="Times New Roman" w:cs="Times New Roman"/>
                <w:color w:val="000000"/>
                <w:sz w:val="24"/>
                <w:szCs w:val="24"/>
              </w:rPr>
              <w:t>(automatinės fiksacijos, 50 mm skersmens kilpai), nemažiau kaip 3000 kg.  bendrosios masės priekabai vilkti</w:t>
            </w:r>
            <w:r>
              <w:rPr>
                <w:rFonts w:ascii="Times New Roman" w:eastAsia="Calibri" w:hAnsi="Times New Roman" w:cs="Times New Roman"/>
                <w:color w:val="000000"/>
                <w:sz w:val="24"/>
                <w:szCs w:val="24"/>
              </w:rPr>
              <w:t xml:space="preserve"> su</w:t>
            </w:r>
            <w:r w:rsidRPr="00C05B59">
              <w:rPr>
                <w:rFonts w:ascii="Times New Roman" w:eastAsia="Calibri" w:hAnsi="Times New Roman" w:cs="Times New Roman"/>
                <w:color w:val="000000"/>
                <w:sz w:val="24"/>
                <w:szCs w:val="24"/>
              </w:rPr>
              <w:t xml:space="preserve"> elektros sistemos išvadais</w:t>
            </w:r>
            <w:r>
              <w:rPr>
                <w:rFonts w:ascii="Times New Roman" w:eastAsia="Calibri" w:hAnsi="Times New Roman" w:cs="Times New Roman"/>
                <w:color w:val="000000"/>
                <w:sz w:val="24"/>
                <w:szCs w:val="24"/>
              </w:rPr>
              <w:t>,</w:t>
            </w:r>
            <w:r w:rsidRPr="00C05B59">
              <w:rPr>
                <w:rFonts w:ascii="Times New Roman" w:eastAsia="Calibri" w:hAnsi="Times New Roman" w:cs="Times New Roman"/>
                <w:color w:val="000000"/>
                <w:sz w:val="24"/>
                <w:szCs w:val="24"/>
              </w:rPr>
              <w:t xml:space="preserve"> pritaikytais </w:t>
            </w:r>
            <w:r>
              <w:rPr>
                <w:rFonts w:ascii="Times New Roman" w:eastAsia="Calibri" w:hAnsi="Times New Roman" w:cs="Times New Roman"/>
                <w:color w:val="000000"/>
                <w:sz w:val="24"/>
                <w:szCs w:val="24"/>
              </w:rPr>
              <w:t>1</w:t>
            </w:r>
            <w:r w:rsidRPr="00C05B59">
              <w:rPr>
                <w:rFonts w:ascii="Times New Roman" w:eastAsia="Calibri" w:hAnsi="Times New Roman" w:cs="Times New Roman"/>
                <w:color w:val="000000"/>
                <w:sz w:val="24"/>
                <w:szCs w:val="24"/>
              </w:rPr>
              <w:t>2 V elektros sistemai.</w:t>
            </w:r>
          </w:p>
        </w:tc>
        <w:tc>
          <w:tcPr>
            <w:tcW w:w="3120" w:type="dxa"/>
            <w:gridSpan w:val="4"/>
            <w:vAlign w:val="center"/>
          </w:tcPr>
          <w:p w14:paraId="01485D3E"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502DB684"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542A4C" w:rsidRPr="00B7732C" w14:paraId="497A0A26"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12"/>
        </w:trPr>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A2DD764"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5BACFE34"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16A0F9CB"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389B9F9D"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45470CB9"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1.10.</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Pr>
          <w:p w14:paraId="51BFE202"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494E4789"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5B1B2052"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3AB3C38E"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1D61E94B"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Atitiktis KET</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503F9965"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 xml:space="preserve">Krovininis automobilis turi būti parengtas pagal KET reikalavimus darbui viešuose keliuose ir tamsiu paros metu: gabaritiniai, posūkių, stop žibintai, priekiniai rūko žibintai, įspėjamieji oranžiniai žibintai </w:t>
            </w:r>
            <w:r>
              <w:rPr>
                <w:rFonts w:ascii="Times New Roman" w:eastAsia="Times New Roman" w:hAnsi="Times New Roman" w:cs="Times New Roman"/>
                <w:sz w:val="24"/>
                <w:szCs w:val="24"/>
                <w:lang w:eastAsia="ar-SA"/>
              </w:rPr>
              <w:t xml:space="preserve">2 vnt. </w:t>
            </w:r>
            <w:r w:rsidRPr="00B7732C">
              <w:rPr>
                <w:rFonts w:ascii="Times New Roman" w:eastAsia="Times New Roman" w:hAnsi="Times New Roman" w:cs="Times New Roman"/>
                <w:sz w:val="24"/>
                <w:szCs w:val="24"/>
                <w:lang w:eastAsia="ar-SA"/>
              </w:rPr>
              <w:t>virš kabinos</w:t>
            </w:r>
            <w:r>
              <w:rPr>
                <w:rFonts w:ascii="Times New Roman" w:eastAsia="Times New Roman" w:hAnsi="Times New Roman" w:cs="Times New Roman"/>
                <w:sz w:val="24"/>
                <w:szCs w:val="24"/>
                <w:lang w:eastAsia="ar-SA"/>
              </w:rPr>
              <w:t xml:space="preserve"> arba ant priekinių grotelių ir</w:t>
            </w:r>
            <w:r w:rsidRPr="00B7732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gale po kėbulu 2 vnt.,  </w:t>
            </w:r>
            <w:r w:rsidRPr="00B7732C">
              <w:rPr>
                <w:rFonts w:ascii="Times New Roman" w:eastAsia="Times New Roman" w:hAnsi="Times New Roman" w:cs="Times New Roman"/>
                <w:sz w:val="24"/>
                <w:szCs w:val="24"/>
                <w:lang w:eastAsia="ar-SA"/>
              </w:rPr>
              <w:t>įspėjam</w:t>
            </w:r>
            <w:r>
              <w:rPr>
                <w:rFonts w:ascii="Times New Roman" w:eastAsia="Times New Roman" w:hAnsi="Times New Roman" w:cs="Times New Roman"/>
                <w:sz w:val="24"/>
                <w:szCs w:val="24"/>
                <w:lang w:eastAsia="ar-SA"/>
              </w:rPr>
              <w:t>asis</w:t>
            </w:r>
            <w:r w:rsidRPr="00B7732C">
              <w:rPr>
                <w:rFonts w:ascii="Times New Roman" w:eastAsia="Times New Roman" w:hAnsi="Times New Roman" w:cs="Times New Roman"/>
                <w:sz w:val="24"/>
                <w:szCs w:val="24"/>
                <w:lang w:eastAsia="ar-SA"/>
              </w:rPr>
              <w:t xml:space="preserve"> oranžini</w:t>
            </w:r>
            <w:r>
              <w:rPr>
                <w:rFonts w:ascii="Times New Roman" w:eastAsia="Times New Roman" w:hAnsi="Times New Roman" w:cs="Times New Roman"/>
                <w:sz w:val="24"/>
                <w:szCs w:val="24"/>
                <w:lang w:eastAsia="ar-SA"/>
              </w:rPr>
              <w:t xml:space="preserve">s </w:t>
            </w:r>
            <w:r w:rsidRPr="00B7732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švyturėlių plafonas 1 vnt. </w:t>
            </w:r>
            <w:r w:rsidRPr="00B7732C">
              <w:rPr>
                <w:rFonts w:ascii="Times New Roman" w:eastAsia="Times New Roman" w:hAnsi="Times New Roman" w:cs="Times New Roman"/>
                <w:sz w:val="24"/>
                <w:szCs w:val="24"/>
                <w:lang w:eastAsia="ar-SA"/>
              </w:rPr>
              <w:t>virš kabinos</w:t>
            </w:r>
            <w:r>
              <w:rPr>
                <w:rFonts w:ascii="Times New Roman" w:eastAsia="Times New Roman" w:hAnsi="Times New Roman" w:cs="Times New Roman"/>
                <w:sz w:val="24"/>
                <w:szCs w:val="24"/>
                <w:lang w:eastAsia="ar-SA"/>
              </w:rPr>
              <w:t xml:space="preserve">, </w:t>
            </w:r>
            <w:r w:rsidRPr="00B7732C">
              <w:rPr>
                <w:rFonts w:ascii="Times New Roman" w:eastAsia="Times New Roman" w:hAnsi="Times New Roman" w:cs="Times New Roman"/>
                <w:sz w:val="24"/>
                <w:szCs w:val="24"/>
                <w:lang w:eastAsia="ar-SA"/>
              </w:rPr>
              <w:t xml:space="preserve">valstybinio numerio ženklo tvirtinimo vieta su apšvietimu. </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32EC858B"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36CBF4C5"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highlight w:val="lightGray"/>
                <w:lang w:eastAsia="lt-LT"/>
              </w:rPr>
            </w:pPr>
          </w:p>
        </w:tc>
      </w:tr>
      <w:tr w:rsidR="00542A4C" w:rsidRPr="00B7732C" w14:paraId="35477656"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273"/>
        </w:trPr>
        <w:tc>
          <w:tcPr>
            <w:tcW w:w="708" w:type="dxa"/>
            <w:vAlign w:val="center"/>
          </w:tcPr>
          <w:p w14:paraId="69E432D0"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1.11.</w:t>
            </w:r>
          </w:p>
        </w:tc>
        <w:tc>
          <w:tcPr>
            <w:tcW w:w="2410" w:type="dxa"/>
            <w:gridSpan w:val="2"/>
            <w:vAlign w:val="center"/>
          </w:tcPr>
          <w:p w14:paraId="727E3BB0"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Pritaikymas darbui su hidrauliniu manipuliatoriumi</w:t>
            </w:r>
          </w:p>
        </w:tc>
        <w:tc>
          <w:tcPr>
            <w:tcW w:w="4536" w:type="dxa"/>
            <w:gridSpan w:val="3"/>
            <w:vAlign w:val="center"/>
          </w:tcPr>
          <w:p w14:paraId="6FC4BEE1"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 sumontuotas – hidraulinis manipuliatorius</w:t>
            </w:r>
            <w:r>
              <w:rPr>
                <w:rFonts w:ascii="Times New Roman" w:eastAsia="Times New Roman" w:hAnsi="Times New Roman" w:cs="Times New Roman"/>
                <w:color w:val="000000"/>
                <w:sz w:val="24"/>
                <w:szCs w:val="24"/>
                <w:lang w:eastAsia="lt-LT"/>
              </w:rPr>
              <w:t>, kurio keliamoji galia iki 1 t</w:t>
            </w:r>
            <w:r w:rsidRPr="00B7732C">
              <w:rPr>
                <w:rFonts w:ascii="Times New Roman" w:eastAsia="Times New Roman" w:hAnsi="Times New Roman" w:cs="Times New Roman"/>
                <w:color w:val="000000"/>
                <w:sz w:val="24"/>
                <w:szCs w:val="24"/>
                <w:lang w:eastAsia="lt-LT"/>
              </w:rPr>
              <w:t xml:space="preserve">. </w:t>
            </w:r>
          </w:p>
          <w:p w14:paraId="69DBA5F6"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Manipuliatorius įrengiamas tarp kabinos ir kėbulo.</w:t>
            </w:r>
          </w:p>
          <w:p w14:paraId="2A7AC1AF"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lt-LT"/>
              </w:rPr>
              <w:t>Hidraulinis manipuliatorius transportinėje padėtyje, susilankstantis</w:t>
            </w:r>
            <w:r>
              <w:rPr>
                <w:rFonts w:ascii="Times New Roman" w:eastAsia="Times New Roman" w:hAnsi="Times New Roman" w:cs="Times New Roman"/>
                <w:sz w:val="24"/>
                <w:szCs w:val="24"/>
                <w:lang w:eastAsia="lt-LT"/>
              </w:rPr>
              <w:t xml:space="preserve"> iš trijų dalių</w:t>
            </w:r>
            <w:r w:rsidRPr="00B7732C">
              <w:rPr>
                <w:rFonts w:ascii="Times New Roman" w:eastAsia="Times New Roman" w:hAnsi="Times New Roman" w:cs="Times New Roman"/>
                <w:sz w:val="24"/>
                <w:szCs w:val="24"/>
                <w:lang w:eastAsia="lt-LT"/>
              </w:rPr>
              <w:t xml:space="preserve"> ir telpantis automobilio plotyje.</w:t>
            </w:r>
          </w:p>
        </w:tc>
        <w:tc>
          <w:tcPr>
            <w:tcW w:w="3120" w:type="dxa"/>
            <w:gridSpan w:val="4"/>
            <w:vAlign w:val="center"/>
          </w:tcPr>
          <w:p w14:paraId="42651EF5"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C616250"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p w14:paraId="7F057193"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i/>
                <w:iCs/>
                <w:sz w:val="24"/>
                <w:szCs w:val="24"/>
                <w:lang w:eastAsia="lt-LT"/>
              </w:rPr>
              <w:t xml:space="preserve">Siūlomas specialus </w:t>
            </w:r>
            <w:proofErr w:type="spellStart"/>
            <w:r w:rsidRPr="00B7732C">
              <w:rPr>
                <w:rFonts w:ascii="Times New Roman" w:eastAsia="Arial Unicode MS" w:hAnsi="Times New Roman" w:cs="Times New Roman"/>
                <w:i/>
                <w:iCs/>
                <w:sz w:val="24"/>
                <w:szCs w:val="24"/>
                <w:lang w:eastAsia="lt-LT"/>
              </w:rPr>
              <w:t>hidrofikuotas</w:t>
            </w:r>
            <w:proofErr w:type="spellEnd"/>
            <w:r w:rsidRPr="00B7732C">
              <w:rPr>
                <w:rFonts w:ascii="Times New Roman" w:eastAsia="Arial Unicode MS" w:hAnsi="Times New Roman" w:cs="Times New Roman"/>
                <w:i/>
                <w:iCs/>
                <w:sz w:val="24"/>
                <w:szCs w:val="24"/>
                <w:lang w:eastAsia="lt-LT"/>
              </w:rPr>
              <w:t xml:space="preserve"> įrenginys</w:t>
            </w:r>
            <w:r w:rsidRPr="00B7732C">
              <w:rPr>
                <w:rFonts w:ascii="Times New Roman" w:eastAsia="Arial Unicode MS" w:hAnsi="Times New Roman" w:cs="Times New Roman"/>
                <w:b/>
                <w:bCs/>
                <w:i/>
                <w:iCs/>
                <w:sz w:val="24"/>
                <w:szCs w:val="24"/>
                <w:lang w:eastAsia="lt-LT"/>
              </w:rPr>
              <w:t xml:space="preserve"> </w:t>
            </w:r>
            <w:r w:rsidRPr="00B7732C">
              <w:rPr>
                <w:rFonts w:ascii="Times New Roman" w:eastAsia="Arial Unicode MS" w:hAnsi="Times New Roman" w:cs="Times New Roman"/>
                <w:i/>
                <w:iCs/>
                <w:sz w:val="24"/>
                <w:szCs w:val="24"/>
                <w:lang w:eastAsia="lt-LT"/>
              </w:rPr>
              <w:t>- (įrašyti)</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0EE2FE6E"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color w:val="000000"/>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r w:rsidRPr="00B7732C">
              <w:rPr>
                <w:rFonts w:ascii="Times New Roman" w:eastAsia="Arial Unicode MS" w:hAnsi="Times New Roman" w:cs="Times New Roman"/>
                <w:i/>
                <w:iCs/>
                <w:sz w:val="24"/>
                <w:szCs w:val="24"/>
                <w:lang w:eastAsia="lt-LT"/>
              </w:rPr>
              <w:t>.</w:t>
            </w:r>
          </w:p>
        </w:tc>
      </w:tr>
      <w:tr w:rsidR="00542A4C" w:rsidRPr="00B7732C" w14:paraId="435CE570"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119399D0"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1.12.</w:t>
            </w:r>
          </w:p>
        </w:tc>
        <w:tc>
          <w:tcPr>
            <w:tcW w:w="2410" w:type="dxa"/>
            <w:gridSpan w:val="2"/>
            <w:tcBorders>
              <w:bottom w:val="single" w:sz="4" w:space="0" w:color="auto"/>
            </w:tcBorders>
            <w:vAlign w:val="center"/>
          </w:tcPr>
          <w:p w14:paraId="6680687F"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Automobilio kabinos ir kitų  dažomų metalinių paviršių spalva</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735C938" w14:textId="77777777" w:rsidR="00542A4C" w:rsidRPr="00B7732C" w:rsidRDefault="00542A4C" w:rsidP="00542A4C">
            <w:pPr>
              <w:spacing w:after="0" w:line="240" w:lineRule="auto"/>
              <w:jc w:val="both"/>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lt-LT"/>
              </w:rPr>
              <w:t xml:space="preserve">Oranžinė </w:t>
            </w:r>
            <w:r w:rsidRPr="00161BFE">
              <w:rPr>
                <w:rFonts w:ascii="Times New Roman" w:eastAsia="Times New Roman" w:hAnsi="Times New Roman" w:cs="Times New Roman"/>
                <w:sz w:val="24"/>
                <w:szCs w:val="24"/>
                <w:lang w:eastAsia="lt-LT"/>
              </w:rPr>
              <w:t xml:space="preserve">(RAL 2004/2009) </w:t>
            </w:r>
            <w:r w:rsidRPr="00B7732C">
              <w:rPr>
                <w:rFonts w:ascii="Times New Roman" w:eastAsia="Times New Roman" w:hAnsi="Times New Roman" w:cs="Times New Roman"/>
                <w:sz w:val="24"/>
                <w:szCs w:val="24"/>
                <w:lang w:eastAsia="lt-LT"/>
              </w:rPr>
              <w:t>arba artimiausia šiai spalvai iš gamintojų turimų tipinių spalvų</w:t>
            </w:r>
            <w:r>
              <w:rPr>
                <w:rFonts w:ascii="Times New Roman" w:eastAsia="Times New Roman" w:hAnsi="Times New Roman" w:cs="Times New Roman"/>
                <w:sz w:val="24"/>
                <w:szCs w:val="24"/>
                <w:lang w:eastAsia="lt-LT"/>
              </w:rPr>
              <w:t xml:space="preserve">, kuri turi būti suderinta su Pirkėju. </w:t>
            </w:r>
            <w:r w:rsidRPr="00B7732C">
              <w:rPr>
                <w:rFonts w:ascii="Times New Roman" w:eastAsia="Times New Roman" w:hAnsi="Times New Roman" w:cs="Times New Roman"/>
                <w:sz w:val="24"/>
                <w:szCs w:val="24"/>
                <w:lang w:eastAsia="lt-LT"/>
              </w:rPr>
              <w:t>Automobilio rėmas gali būti kitos, tamsaus tono spalvos arba padengtas cinko danga.</w:t>
            </w:r>
          </w:p>
          <w:p w14:paraId="15755791" w14:textId="77777777" w:rsidR="00542A4C" w:rsidRPr="00B7732C" w:rsidRDefault="00542A4C" w:rsidP="00542A4C">
            <w:pPr>
              <w:spacing w:after="0" w:line="240" w:lineRule="auto"/>
              <w:jc w:val="both"/>
              <w:rPr>
                <w:rFonts w:ascii="Times New Roman" w:eastAsia="Times New Roman" w:hAnsi="Times New Roman" w:cs="Times New Roman"/>
                <w:sz w:val="24"/>
                <w:szCs w:val="24"/>
                <w:lang w:eastAsia="lt-LT"/>
              </w:rPr>
            </w:pPr>
          </w:p>
        </w:tc>
        <w:tc>
          <w:tcPr>
            <w:tcW w:w="3120" w:type="dxa"/>
            <w:gridSpan w:val="4"/>
            <w:tcBorders>
              <w:bottom w:val="single" w:sz="4" w:space="0" w:color="auto"/>
            </w:tcBorders>
            <w:vAlign w:val="center"/>
          </w:tcPr>
          <w:p w14:paraId="51AD1092"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Siūloma spalva</w:t>
            </w:r>
            <w:r w:rsidRPr="00B7732C">
              <w:rPr>
                <w:rFonts w:ascii="Times New Roman" w:eastAsia="Arial Unicode MS" w:hAnsi="Times New Roman" w:cs="Times New Roman"/>
                <w:i/>
                <w:iCs/>
                <w:sz w:val="24"/>
                <w:szCs w:val="24"/>
                <w:lang w:eastAsia="lt-LT"/>
              </w:rPr>
              <w:t xml:space="preserve"> (kabinos) - (įrašyti spalvos kodą) - </w:t>
            </w:r>
            <w:r w:rsidRPr="00B7732C">
              <w:rPr>
                <w:rFonts w:ascii="Times New Roman" w:eastAsia="Arial Unicode MS" w:hAnsi="Times New Roman" w:cs="Times New Roman"/>
                <w:i/>
                <w:iCs/>
                <w:sz w:val="24"/>
                <w:szCs w:val="24"/>
                <w:shd w:val="clear" w:color="auto" w:fill="AEAAAA"/>
                <w:lang w:eastAsia="lt-LT"/>
              </w:rPr>
              <w:t>_______</w:t>
            </w:r>
            <w:r w:rsidRPr="00B7732C">
              <w:rPr>
                <w:rFonts w:ascii="Times New Roman" w:eastAsia="Arial Unicode MS" w:hAnsi="Times New Roman" w:cs="Times New Roman"/>
                <w:sz w:val="24"/>
                <w:szCs w:val="24"/>
                <w:shd w:val="clear" w:color="auto" w:fill="AEAAAA"/>
                <w:lang w:eastAsia="lt-LT"/>
              </w:rPr>
              <w:t xml:space="preserve"> </w:t>
            </w:r>
            <w:r w:rsidRPr="00B7732C">
              <w:rPr>
                <w:rFonts w:ascii="Times New Roman" w:eastAsia="Arial Unicode MS" w:hAnsi="Times New Roman" w:cs="Times New Roman"/>
                <w:i/>
                <w:iCs/>
                <w:sz w:val="24"/>
                <w:szCs w:val="24"/>
                <w:lang w:eastAsia="lt-LT"/>
              </w:rPr>
              <w:t xml:space="preserve"> </w:t>
            </w:r>
          </w:p>
          <w:p w14:paraId="77618209"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AEAAAA"/>
                <w:lang w:eastAsia="lt-LT"/>
              </w:rPr>
            </w:pPr>
            <w:r w:rsidRPr="00B7732C">
              <w:rPr>
                <w:rFonts w:ascii="Times New Roman" w:eastAsia="Arial Unicode MS" w:hAnsi="Times New Roman" w:cs="Times New Roman"/>
                <w:b/>
                <w:bCs/>
                <w:i/>
                <w:iCs/>
                <w:sz w:val="24"/>
                <w:szCs w:val="24"/>
                <w:lang w:eastAsia="lt-LT"/>
              </w:rPr>
              <w:t>Siūloma spalva</w:t>
            </w:r>
            <w:r w:rsidRPr="00B7732C">
              <w:rPr>
                <w:rFonts w:ascii="Times New Roman" w:eastAsia="Arial Unicode MS" w:hAnsi="Times New Roman" w:cs="Times New Roman"/>
                <w:i/>
                <w:iCs/>
                <w:sz w:val="24"/>
                <w:szCs w:val="24"/>
                <w:lang w:eastAsia="lt-LT"/>
              </w:rPr>
              <w:t xml:space="preserve"> (rėmo)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(įrašyti spalvos kodą) _- _</w:t>
            </w:r>
            <w:r w:rsidRPr="00B7732C">
              <w:rPr>
                <w:rFonts w:ascii="Times New Roman" w:eastAsia="Arial Unicode MS" w:hAnsi="Times New Roman" w:cs="Times New Roman"/>
                <w:i/>
                <w:iCs/>
                <w:sz w:val="24"/>
                <w:szCs w:val="24"/>
                <w:shd w:val="clear" w:color="auto" w:fill="AEAAAA"/>
                <w:lang w:eastAsia="lt-LT"/>
              </w:rPr>
              <w:t>__________</w:t>
            </w:r>
          </w:p>
          <w:p w14:paraId="72C67AAB"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Siūloma spalva</w:t>
            </w:r>
            <w:r w:rsidRPr="00B7732C">
              <w:rPr>
                <w:rFonts w:ascii="Times New Roman" w:eastAsia="Arial Unicode MS" w:hAnsi="Times New Roman" w:cs="Times New Roman"/>
                <w:i/>
                <w:iCs/>
                <w:sz w:val="24"/>
                <w:szCs w:val="24"/>
                <w:lang w:eastAsia="lt-LT"/>
              </w:rPr>
              <w:t xml:space="preserve"> (kėbulo)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(įrašyti spalvos kodą) _- _</w:t>
            </w:r>
            <w:r w:rsidRPr="00B7732C">
              <w:rPr>
                <w:rFonts w:ascii="Times New Roman" w:eastAsia="Arial Unicode MS" w:hAnsi="Times New Roman" w:cs="Times New Roman"/>
                <w:i/>
                <w:iCs/>
                <w:sz w:val="24"/>
                <w:szCs w:val="24"/>
                <w:shd w:val="clear" w:color="auto" w:fill="AEAAAA"/>
                <w:lang w:eastAsia="lt-LT"/>
              </w:rPr>
              <w:t>__________</w:t>
            </w:r>
          </w:p>
        </w:tc>
      </w:tr>
      <w:tr w:rsidR="00542A4C" w:rsidRPr="00B7732C" w14:paraId="09560F0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5DDAC224"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1.13.</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Pr>
          <w:p w14:paraId="2C56D1B8"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19B8563D"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4FD12632"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25B3234F"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645E4AB0"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10643C99"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70757A51"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KET paketas ir įrankiai</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65E2733A"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3B6B7760"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24CF68A8"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43EEB326"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Komplektuojamas su: ne mažiau  kaip 4 kg milteliniu gesintuvu, kuriam numatyta tvirtinimo vieta, avariniu sustojimo ženklu, vaistinėle, signaline liemene, būtinais įrankiais (įskaitant hidraulinį keltuvą, atitinkantį siūlomo automobilio bendrąją masę) rato keitimui ar smulkiam remontui.</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375B8289" w14:textId="77777777" w:rsidR="00542A4C" w:rsidRPr="00B7732C" w:rsidRDefault="00542A4C" w:rsidP="00542A4C">
            <w:pP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4CAB916B" w14:textId="77777777" w:rsidR="00542A4C" w:rsidRPr="00B7732C" w:rsidRDefault="00542A4C" w:rsidP="00542A4C">
            <w:pP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Komplektuojama su:</w:t>
            </w:r>
          </w:p>
          <w:p w14:paraId="6CF692EE" w14:textId="77777777" w:rsidR="00542A4C" w:rsidRPr="00B7732C" w:rsidRDefault="00542A4C" w:rsidP="00542A4C">
            <w:pPr>
              <w:numPr>
                <w:ilvl w:val="0"/>
                <w:numId w:val="20"/>
              </w:numPr>
              <w:spacing w:after="0" w:line="240" w:lineRule="auto"/>
              <w:contextualSpacing/>
              <w:rPr>
                <w:rFonts w:ascii="Times New Roman" w:eastAsia="Calibri" w:hAnsi="Times New Roman" w:cs="Times New Roman"/>
                <w:sz w:val="24"/>
                <w:szCs w:val="24"/>
                <w:lang w:val="en-US"/>
              </w:rPr>
            </w:pPr>
            <w:proofErr w:type="spellStart"/>
            <w:r w:rsidRPr="00B7732C">
              <w:rPr>
                <w:rFonts w:ascii="Times New Roman" w:eastAsia="Calibri" w:hAnsi="Times New Roman" w:cs="Times New Roman"/>
                <w:sz w:val="24"/>
                <w:szCs w:val="24"/>
                <w:lang w:val="en-US"/>
              </w:rPr>
              <w:t>Avariniu</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sustojimo</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ženklu</w:t>
            </w:r>
            <w:proofErr w:type="spellEnd"/>
            <w:r w:rsidRPr="00B7732C">
              <w:rPr>
                <w:rFonts w:ascii="Times New Roman" w:eastAsia="Calibri" w:hAnsi="Times New Roman" w:cs="Times New Roman"/>
                <w:sz w:val="24"/>
                <w:szCs w:val="24"/>
                <w:lang w:val="en-US"/>
              </w:rPr>
              <w:t>.</w:t>
            </w:r>
          </w:p>
          <w:p w14:paraId="4A6FA53A" w14:textId="77777777" w:rsidR="00542A4C" w:rsidRPr="00B7732C" w:rsidRDefault="00542A4C" w:rsidP="00542A4C">
            <w:pPr>
              <w:numPr>
                <w:ilvl w:val="0"/>
                <w:numId w:val="20"/>
              </w:numPr>
              <w:spacing w:after="0" w:line="240" w:lineRule="auto"/>
              <w:contextualSpacing/>
              <w:rPr>
                <w:rFonts w:ascii="Times New Roman" w:eastAsia="Calibri" w:hAnsi="Times New Roman" w:cs="Times New Roman"/>
                <w:sz w:val="24"/>
                <w:szCs w:val="24"/>
                <w:lang w:val="en-US"/>
              </w:rPr>
            </w:pPr>
            <w:proofErr w:type="spellStart"/>
            <w:r w:rsidRPr="00B7732C">
              <w:rPr>
                <w:rFonts w:ascii="Times New Roman" w:eastAsia="Calibri" w:hAnsi="Times New Roman" w:cs="Times New Roman"/>
                <w:sz w:val="24"/>
                <w:szCs w:val="24"/>
                <w:lang w:val="en-US"/>
              </w:rPr>
              <w:t>Vaistinėle</w:t>
            </w:r>
            <w:proofErr w:type="spellEnd"/>
            <w:r w:rsidRPr="00B7732C">
              <w:rPr>
                <w:rFonts w:ascii="Times New Roman" w:eastAsia="Calibri" w:hAnsi="Times New Roman" w:cs="Times New Roman"/>
                <w:sz w:val="24"/>
                <w:szCs w:val="24"/>
                <w:lang w:val="en-US"/>
              </w:rPr>
              <w:t>.</w:t>
            </w:r>
          </w:p>
          <w:p w14:paraId="38228A26" w14:textId="77777777" w:rsidR="00542A4C" w:rsidRPr="00B7732C" w:rsidRDefault="00542A4C" w:rsidP="00542A4C">
            <w:pPr>
              <w:numPr>
                <w:ilvl w:val="0"/>
                <w:numId w:val="20"/>
              </w:numPr>
              <w:spacing w:after="0" w:line="240" w:lineRule="auto"/>
              <w:contextualSpacing/>
              <w:rPr>
                <w:rFonts w:ascii="Times New Roman" w:eastAsia="Calibri" w:hAnsi="Times New Roman" w:cs="Times New Roman"/>
                <w:sz w:val="24"/>
                <w:szCs w:val="24"/>
                <w:lang w:val="en-US"/>
              </w:rPr>
            </w:pPr>
            <w:proofErr w:type="spellStart"/>
            <w:r w:rsidRPr="00B7732C">
              <w:rPr>
                <w:rFonts w:ascii="Times New Roman" w:eastAsia="Calibri" w:hAnsi="Times New Roman" w:cs="Times New Roman"/>
                <w:sz w:val="24"/>
                <w:szCs w:val="24"/>
                <w:lang w:val="en-US"/>
              </w:rPr>
              <w:t>Signaline</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liemene</w:t>
            </w:r>
            <w:proofErr w:type="spellEnd"/>
            <w:r w:rsidRPr="00B7732C">
              <w:rPr>
                <w:rFonts w:ascii="Times New Roman" w:eastAsia="Calibri" w:hAnsi="Times New Roman" w:cs="Times New Roman"/>
                <w:sz w:val="24"/>
                <w:szCs w:val="24"/>
                <w:lang w:val="en-US"/>
              </w:rPr>
              <w:t>.</w:t>
            </w:r>
          </w:p>
          <w:p w14:paraId="201A92BF" w14:textId="77777777" w:rsidR="00542A4C" w:rsidRPr="00B7732C" w:rsidRDefault="00542A4C" w:rsidP="00542A4C">
            <w:pPr>
              <w:numPr>
                <w:ilvl w:val="0"/>
                <w:numId w:val="20"/>
              </w:numPr>
              <w:spacing w:after="0" w:line="240" w:lineRule="auto"/>
              <w:contextualSpacing/>
              <w:rPr>
                <w:rFonts w:ascii="Times New Roman" w:eastAsia="Calibri" w:hAnsi="Times New Roman" w:cs="Times New Roman"/>
                <w:sz w:val="24"/>
                <w:szCs w:val="24"/>
                <w:lang w:val="en-US"/>
              </w:rPr>
            </w:pPr>
            <w:proofErr w:type="spellStart"/>
            <w:r w:rsidRPr="00B7732C">
              <w:rPr>
                <w:rFonts w:ascii="Times New Roman" w:eastAsia="Calibri" w:hAnsi="Times New Roman" w:cs="Times New Roman"/>
                <w:sz w:val="24"/>
                <w:szCs w:val="24"/>
                <w:lang w:val="en-US"/>
              </w:rPr>
              <w:t>Įrankiais</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ratų</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keitimui</w:t>
            </w:r>
            <w:proofErr w:type="spellEnd"/>
            <w:r w:rsidRPr="00B7732C">
              <w:rPr>
                <w:rFonts w:ascii="Times New Roman" w:eastAsia="Calibri" w:hAnsi="Times New Roman" w:cs="Times New Roman"/>
                <w:sz w:val="24"/>
                <w:szCs w:val="24"/>
                <w:lang w:val="en-US"/>
              </w:rPr>
              <w:t>.</w:t>
            </w:r>
          </w:p>
          <w:p w14:paraId="367C730B" w14:textId="77777777" w:rsidR="00542A4C" w:rsidRPr="00771AFE" w:rsidRDefault="00542A4C" w:rsidP="00542A4C">
            <w:pPr>
              <w:numPr>
                <w:ilvl w:val="0"/>
                <w:numId w:val="20"/>
              </w:numPr>
              <w:spacing w:after="0" w:line="240" w:lineRule="auto"/>
              <w:contextualSpacing/>
              <w:rPr>
                <w:rFonts w:ascii="Times New Roman" w:eastAsia="Calibri" w:hAnsi="Times New Roman" w:cs="Times New Roman"/>
                <w:sz w:val="24"/>
                <w:szCs w:val="24"/>
                <w:lang w:val="nb-NO"/>
              </w:rPr>
            </w:pPr>
            <w:r w:rsidRPr="00771AFE">
              <w:rPr>
                <w:rFonts w:ascii="Times New Roman" w:eastAsia="Calibri" w:hAnsi="Times New Roman" w:cs="Times New Roman"/>
                <w:sz w:val="24"/>
                <w:szCs w:val="24"/>
                <w:lang w:val="nb-NO"/>
              </w:rPr>
              <w:t>Milteliniu gesintuvu, kurio svoris: ___ kg.</w:t>
            </w:r>
          </w:p>
          <w:p w14:paraId="5F5635AD" w14:textId="77777777" w:rsidR="00542A4C" w:rsidRPr="00B7732C" w:rsidRDefault="00542A4C" w:rsidP="00542A4C">
            <w:pPr>
              <w:numPr>
                <w:ilvl w:val="0"/>
                <w:numId w:val="20"/>
              </w:numPr>
              <w:spacing w:after="0" w:line="240" w:lineRule="auto"/>
              <w:contextualSpacing/>
              <w:rPr>
                <w:rFonts w:ascii="Times New Roman" w:eastAsia="Arial Unicode MS" w:hAnsi="Times New Roman" w:cs="Times New Roman"/>
                <w:b/>
                <w:bCs/>
                <w:i/>
                <w:iCs/>
                <w:sz w:val="24"/>
                <w:szCs w:val="24"/>
                <w:lang w:eastAsia="lt-LT"/>
              </w:rPr>
            </w:pPr>
            <w:proofErr w:type="spellStart"/>
            <w:r w:rsidRPr="00B7732C">
              <w:rPr>
                <w:rFonts w:ascii="Times New Roman" w:eastAsia="Calibri" w:hAnsi="Times New Roman" w:cs="Times New Roman"/>
                <w:sz w:val="24"/>
                <w:szCs w:val="24"/>
                <w:lang w:val="en-US"/>
              </w:rPr>
              <w:t>Gesintuvui</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yra</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numatyta</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tvirtinimo</w:t>
            </w:r>
            <w:proofErr w:type="spellEnd"/>
            <w:r w:rsidRPr="00B7732C">
              <w:rPr>
                <w:rFonts w:ascii="Times New Roman" w:eastAsia="Calibri" w:hAnsi="Times New Roman" w:cs="Times New Roman"/>
                <w:sz w:val="24"/>
                <w:szCs w:val="24"/>
                <w:lang w:val="en-US"/>
              </w:rPr>
              <w:t xml:space="preserve"> </w:t>
            </w:r>
            <w:proofErr w:type="spellStart"/>
            <w:r w:rsidRPr="00B7732C">
              <w:rPr>
                <w:rFonts w:ascii="Times New Roman" w:eastAsia="Calibri" w:hAnsi="Times New Roman" w:cs="Times New Roman"/>
                <w:sz w:val="24"/>
                <w:szCs w:val="24"/>
                <w:lang w:val="en-US"/>
              </w:rPr>
              <w:t>vieta</w:t>
            </w:r>
            <w:proofErr w:type="spellEnd"/>
            <w:r w:rsidRPr="00B7732C">
              <w:rPr>
                <w:rFonts w:ascii="Times New Roman" w:eastAsia="Calibri" w:hAnsi="Times New Roman" w:cs="Times New Roman"/>
                <w:sz w:val="24"/>
                <w:szCs w:val="24"/>
                <w:lang w:val="en-US"/>
              </w:rPr>
              <w:t>.</w:t>
            </w:r>
          </w:p>
        </w:tc>
      </w:tr>
      <w:tr w:rsidR="00542A4C" w:rsidRPr="00B7732C" w14:paraId="6E5E514E"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458B6FEF"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1.14.</w:t>
            </w:r>
          </w:p>
        </w:tc>
        <w:tc>
          <w:tcPr>
            <w:tcW w:w="2410" w:type="dxa"/>
            <w:gridSpan w:val="2"/>
            <w:vAlign w:val="center"/>
          </w:tcPr>
          <w:p w14:paraId="11520F59" w14:textId="77777777" w:rsidR="00542A4C" w:rsidRPr="00B7732C" w:rsidRDefault="00542A4C" w:rsidP="00542A4C">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sz w:val="24"/>
                <w:szCs w:val="24"/>
                <w:lang w:eastAsia="lt-LT"/>
              </w:rPr>
              <w:t xml:space="preserve">Atramos nuo pariedėjimo </w:t>
            </w:r>
          </w:p>
        </w:tc>
        <w:tc>
          <w:tcPr>
            <w:tcW w:w="4536" w:type="dxa"/>
            <w:gridSpan w:val="3"/>
            <w:vAlign w:val="center"/>
          </w:tcPr>
          <w:p w14:paraId="142395E9"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 ne mažiau 2 vnt., privalo būti tvirtinamos gamintojo numatytose vietose.</w:t>
            </w:r>
          </w:p>
          <w:p w14:paraId="343AD78C" w14:textId="77777777" w:rsidR="00542A4C" w:rsidRPr="00B7732C" w:rsidRDefault="00542A4C" w:rsidP="00542A4C">
            <w:pPr>
              <w:spacing w:after="0" w:line="240" w:lineRule="auto"/>
              <w:jc w:val="both"/>
              <w:rPr>
                <w:rFonts w:ascii="Times New Roman" w:eastAsia="Times New Roman" w:hAnsi="Times New Roman" w:cs="Times New Roman"/>
                <w:sz w:val="24"/>
                <w:szCs w:val="24"/>
                <w:lang w:eastAsia="ar-SA"/>
              </w:rPr>
            </w:pPr>
          </w:p>
        </w:tc>
        <w:tc>
          <w:tcPr>
            <w:tcW w:w="3120" w:type="dxa"/>
            <w:gridSpan w:val="4"/>
            <w:vAlign w:val="center"/>
          </w:tcPr>
          <w:p w14:paraId="506BEFC6"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Atramų nuo pariedėjimo (avarinių ratų trinkelių)</w:t>
            </w:r>
            <w:r w:rsidRPr="00B7732C">
              <w:rPr>
                <w:rFonts w:ascii="Times New Roman" w:eastAsia="Arial Unicode MS" w:hAnsi="Times New Roman" w:cs="Times New Roman"/>
                <w:i/>
                <w:iCs/>
                <w:sz w:val="24"/>
                <w:szCs w:val="24"/>
                <w:lang w:eastAsia="lt-LT"/>
              </w:rPr>
              <w:t xml:space="preserve"> kiekis - </w:t>
            </w:r>
            <w:r w:rsidRPr="00B7732C">
              <w:rPr>
                <w:rFonts w:ascii="Times New Roman" w:eastAsia="Arial Unicode MS" w:hAnsi="Times New Roman" w:cs="Times New Roman"/>
                <w:i/>
                <w:iCs/>
                <w:sz w:val="24"/>
                <w:szCs w:val="24"/>
                <w:shd w:val="clear" w:color="auto" w:fill="AEAAAA"/>
                <w:lang w:eastAsia="lt-LT"/>
              </w:rPr>
              <w:t>_______</w:t>
            </w:r>
            <w:r w:rsidRPr="00B7732C">
              <w:rPr>
                <w:rFonts w:ascii="Times New Roman" w:eastAsia="Arial Unicode MS" w:hAnsi="Times New Roman" w:cs="Times New Roman"/>
                <w:i/>
                <w:iCs/>
                <w:sz w:val="24"/>
                <w:szCs w:val="24"/>
                <w:lang w:eastAsia="lt-LT"/>
              </w:rPr>
              <w:t xml:space="preserve"> (įrašyti parametrą)</w:t>
            </w:r>
            <w:r w:rsidRPr="00B7732C">
              <w:rPr>
                <w:rFonts w:ascii="Times New Roman" w:eastAsia="Arial Unicode MS" w:hAnsi="Times New Roman" w:cs="Times New Roman"/>
                <w:sz w:val="24"/>
                <w:szCs w:val="24"/>
                <w:lang w:eastAsia="lt-LT"/>
              </w:rPr>
              <w:t xml:space="preserve"> .</w:t>
            </w:r>
          </w:p>
          <w:p w14:paraId="57DA5792" w14:textId="77777777" w:rsidR="00542A4C" w:rsidRPr="00B7732C" w:rsidRDefault="00542A4C" w:rsidP="00542A4C">
            <w:pPr>
              <w:spacing w:after="0" w:line="240" w:lineRule="auto"/>
              <w:rPr>
                <w:rFonts w:ascii="Times New Roman" w:eastAsia="Arial Unicode MS" w:hAnsi="Times New Roman" w:cs="Times New Roman"/>
                <w:b/>
                <w:bCs/>
                <w:sz w:val="24"/>
                <w:szCs w:val="24"/>
                <w:shd w:val="clear" w:color="auto" w:fill="C0C0C0"/>
                <w:lang w:eastAsia="lt-LT"/>
              </w:rPr>
            </w:pPr>
          </w:p>
        </w:tc>
      </w:tr>
      <w:tr w:rsidR="00542A4C" w:rsidRPr="00B7732C" w14:paraId="3564492B"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3362124D"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64DC47"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Draudimas</w:t>
            </w:r>
          </w:p>
        </w:tc>
        <w:tc>
          <w:tcPr>
            <w:tcW w:w="4536" w:type="dxa"/>
            <w:gridSpan w:val="3"/>
            <w:tcBorders>
              <w:top w:val="single" w:sz="4" w:space="0" w:color="000000"/>
              <w:left w:val="single" w:sz="4" w:space="0" w:color="000000"/>
              <w:bottom w:val="single" w:sz="4" w:space="0" w:color="000000"/>
            </w:tcBorders>
            <w:shd w:val="clear" w:color="auto" w:fill="auto"/>
            <w:vAlign w:val="center"/>
          </w:tcPr>
          <w:p w14:paraId="3C63747F"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Įprastinės transporto priemonių valdytojų civilinės atsakomybės privalomojo draudimo sutartis ne mažiau kaip 15 dienų nuo priėmimo - perdavimo akto pasirašymo dienos.</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4E790AC5"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149F1138"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542A4C" w:rsidRPr="00B7732C" w14:paraId="5655E9B6"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6357B675"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1.16.</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Pr>
          <w:p w14:paraId="02475BA6" w14:textId="77777777" w:rsidR="001D5ABF" w:rsidRDefault="001D5ABF" w:rsidP="00542A4C">
            <w:pPr>
              <w:spacing w:after="0" w:line="240" w:lineRule="auto"/>
              <w:rPr>
                <w:rFonts w:ascii="Times New Roman" w:eastAsia="Times New Roman" w:hAnsi="Times New Roman" w:cs="Times New Roman"/>
                <w:sz w:val="24"/>
                <w:szCs w:val="24"/>
                <w:lang w:eastAsia="ar-SA"/>
              </w:rPr>
            </w:pPr>
          </w:p>
          <w:p w14:paraId="6654C14C" w14:textId="77777777" w:rsidR="001D5ABF" w:rsidRDefault="001D5ABF" w:rsidP="00542A4C">
            <w:pPr>
              <w:spacing w:after="0" w:line="240" w:lineRule="auto"/>
              <w:rPr>
                <w:rFonts w:ascii="Times New Roman" w:eastAsia="Times New Roman" w:hAnsi="Times New Roman" w:cs="Times New Roman"/>
                <w:sz w:val="24"/>
                <w:szCs w:val="24"/>
                <w:lang w:eastAsia="ar-SA"/>
              </w:rPr>
            </w:pPr>
          </w:p>
          <w:p w14:paraId="36FF9D6A" w14:textId="06939200"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ar-SA"/>
              </w:rPr>
              <w:t>Garantija</w:t>
            </w:r>
          </w:p>
        </w:tc>
        <w:tc>
          <w:tcPr>
            <w:tcW w:w="4536" w:type="dxa"/>
            <w:gridSpan w:val="3"/>
            <w:tcBorders>
              <w:top w:val="single" w:sz="4" w:space="0" w:color="000000"/>
              <w:left w:val="single" w:sz="4" w:space="0" w:color="000000"/>
              <w:bottom w:val="single" w:sz="4" w:space="0" w:color="000000"/>
            </w:tcBorders>
            <w:shd w:val="clear" w:color="auto" w:fill="auto"/>
          </w:tcPr>
          <w:p w14:paraId="0746CF77"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ar-SA"/>
              </w:rPr>
              <w:t xml:space="preserve">Pilna garantija, ne mažiau </w:t>
            </w:r>
            <w:r>
              <w:rPr>
                <w:rFonts w:ascii="Times New Roman" w:eastAsia="Times New Roman" w:hAnsi="Times New Roman" w:cs="Times New Roman"/>
                <w:sz w:val="24"/>
                <w:szCs w:val="24"/>
                <w:lang w:eastAsia="ar-SA"/>
              </w:rPr>
              <w:t>36</w:t>
            </w:r>
            <w:r w:rsidRPr="00B7732C">
              <w:rPr>
                <w:rFonts w:ascii="Times New Roman" w:eastAsia="Times New Roman" w:hAnsi="Times New Roman" w:cs="Times New Roman"/>
                <w:b/>
                <w:sz w:val="24"/>
                <w:szCs w:val="24"/>
                <w:lang w:eastAsia="ar-SA"/>
              </w:rPr>
              <w:t xml:space="preserve"> </w:t>
            </w:r>
            <w:r w:rsidRPr="00B7732C">
              <w:rPr>
                <w:rFonts w:ascii="Times New Roman" w:eastAsia="Times New Roman" w:hAnsi="Times New Roman" w:cs="Times New Roman"/>
                <w:sz w:val="24"/>
                <w:szCs w:val="24"/>
                <w:lang w:eastAsia="ar-SA"/>
              </w:rPr>
              <w:t>mėn.</w:t>
            </w:r>
            <w:r>
              <w:rPr>
                <w:rFonts w:ascii="Times New Roman" w:eastAsia="Times New Roman" w:hAnsi="Times New Roman" w:cs="Times New Roman"/>
                <w:sz w:val="24"/>
                <w:szCs w:val="24"/>
                <w:lang w:eastAsia="ar-SA"/>
              </w:rPr>
              <w:t>, arba 100000 km</w:t>
            </w:r>
            <w:r w:rsidRPr="00B7732C">
              <w:rPr>
                <w:rFonts w:ascii="Times New Roman" w:eastAsia="Times New Roman" w:hAnsi="Times New Roman" w:cs="Times New Roman"/>
                <w:sz w:val="24"/>
                <w:szCs w:val="24"/>
                <w:lang w:eastAsia="ar-SA"/>
              </w:rPr>
              <w:t xml:space="preserve"> visam automobiliui. Nemokamas remontas garantiniu laikotarpiu, jei Šalys sutaria kad reikalingas remontas - garantinis.</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4291C78C"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i/>
                <w:iCs/>
                <w:sz w:val="24"/>
                <w:szCs w:val="24"/>
                <w:lang w:eastAsia="lt-LT"/>
              </w:rPr>
              <w:t xml:space="preserve">Siūlomas parametras -     </w:t>
            </w:r>
            <w:r w:rsidRPr="00B7732C">
              <w:rPr>
                <w:rFonts w:ascii="Times New Roman" w:eastAsia="Times New Roman" w:hAnsi="Times New Roman" w:cs="Times New Roman"/>
                <w:i/>
                <w:iCs/>
                <w:sz w:val="24"/>
                <w:szCs w:val="24"/>
                <w:shd w:val="clear" w:color="auto" w:fill="AEAAAA"/>
                <w:lang w:eastAsia="lt-LT"/>
              </w:rPr>
              <w:t>____</w:t>
            </w:r>
            <w:r w:rsidRPr="00B7732C">
              <w:rPr>
                <w:rFonts w:ascii="Times New Roman" w:eastAsia="Times New Roman" w:hAnsi="Times New Roman" w:cs="Times New Roman"/>
                <w:i/>
                <w:iCs/>
                <w:sz w:val="24"/>
                <w:szCs w:val="24"/>
                <w:lang w:eastAsia="lt-LT"/>
              </w:rPr>
              <w:t xml:space="preserve"> mėn.</w:t>
            </w:r>
          </w:p>
          <w:p w14:paraId="6DA10BFD"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542A4C" w:rsidRPr="00B7732C" w14:paraId="2F020A1D"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38F3CE40"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1.17.</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3C2CA3"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Garantija nuo kiauryminio prarūdijimo</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895CAE"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 xml:space="preserve">Kabinai ir rėmui  ne mažiau kaip 72 mėn. </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FB5559A"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i/>
                <w:iCs/>
                <w:sz w:val="24"/>
                <w:szCs w:val="24"/>
                <w:lang w:eastAsia="ar-SA"/>
              </w:rPr>
              <w:t xml:space="preserve">Siūlomas parametras -     </w:t>
            </w:r>
            <w:r w:rsidRPr="00B7732C">
              <w:rPr>
                <w:rFonts w:ascii="Times New Roman" w:eastAsia="Times New Roman" w:hAnsi="Times New Roman" w:cs="Times New Roman"/>
                <w:i/>
                <w:iCs/>
                <w:sz w:val="24"/>
                <w:szCs w:val="24"/>
                <w:shd w:val="clear" w:color="auto" w:fill="AEAAAA"/>
                <w:lang w:eastAsia="ar-SA"/>
              </w:rPr>
              <w:t>____</w:t>
            </w:r>
            <w:r w:rsidRPr="00B7732C">
              <w:rPr>
                <w:rFonts w:ascii="Times New Roman" w:eastAsia="Times New Roman" w:hAnsi="Times New Roman" w:cs="Times New Roman"/>
                <w:i/>
                <w:iCs/>
                <w:sz w:val="24"/>
                <w:szCs w:val="24"/>
                <w:lang w:eastAsia="ar-SA"/>
              </w:rPr>
              <w:t xml:space="preserve"> mėn.</w:t>
            </w:r>
          </w:p>
          <w:p w14:paraId="7AA1DF57"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542A4C" w:rsidRPr="00B7732C" w14:paraId="3CE6445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7C4AB799"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1.18.</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Pr>
          <w:p w14:paraId="59726A35"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15615663"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523BD35A"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5C281729"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090D5637"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5FB1390C" w14:textId="77777777" w:rsidR="00542A4C" w:rsidRPr="00B7732C" w:rsidRDefault="00542A4C" w:rsidP="00542A4C">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Teisė atlikti garantinį ir po garantinį aptarnavimą</w:t>
            </w:r>
          </w:p>
        </w:tc>
        <w:tc>
          <w:tcPr>
            <w:tcW w:w="4536" w:type="dxa"/>
            <w:gridSpan w:val="3"/>
            <w:tcBorders>
              <w:top w:val="single" w:sz="4" w:space="0" w:color="000000"/>
              <w:left w:val="single" w:sz="4" w:space="0" w:color="000000"/>
              <w:bottom w:val="single" w:sz="4" w:space="0" w:color="000000"/>
            </w:tcBorders>
            <w:shd w:val="clear" w:color="auto" w:fill="auto"/>
          </w:tcPr>
          <w:p w14:paraId="2CE65CA0" w14:textId="77777777" w:rsidR="00542A4C" w:rsidRPr="00B7732C" w:rsidRDefault="00542A4C" w:rsidP="00542A4C">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iCs/>
                <w:sz w:val="24"/>
                <w:szCs w:val="24"/>
                <w:lang w:eastAsia="ar-SA"/>
              </w:rPr>
              <w:t>Tiekėjas turi būti siūlomos Prekės gamintojo (jeigu pats nėra gamintojas) oficialus atstovas, turintis teisę atlikti siūlomos Prekės techninį aptarnavimą ir remontą garantiniu laikotarpiu</w:t>
            </w:r>
            <w:r w:rsidRPr="00B7732C">
              <w:rPr>
                <w:rFonts w:ascii="Times New Roman" w:eastAsia="Times New Roman" w:hAnsi="Times New Roman" w:cs="Times New Roman"/>
                <w:iCs/>
                <w:color w:val="333333"/>
                <w:sz w:val="24"/>
                <w:szCs w:val="24"/>
                <w:lang w:eastAsia="ar-SA"/>
              </w:rPr>
              <w:t xml:space="preserve"> arba būti sudaręs atitinkamų paslaugų teikimo sutartį su kitu tokią teisę turinčiu ūkio subjektu</w:t>
            </w:r>
            <w:r w:rsidRPr="00B7732C">
              <w:rPr>
                <w:rFonts w:ascii="Times New Roman" w:eastAsia="Times New Roman" w:hAnsi="Times New Roman" w:cs="Times New Roman"/>
                <w:b/>
                <w:bCs/>
                <w:iCs/>
                <w:color w:val="333333"/>
                <w:sz w:val="24"/>
                <w:szCs w:val="24"/>
                <w:lang w:eastAsia="ar-SA"/>
              </w:rPr>
              <w:t>.</w:t>
            </w:r>
            <w:r w:rsidRPr="00B7732C">
              <w:rPr>
                <w:rFonts w:ascii="Times New Roman" w:eastAsia="Times New Roman" w:hAnsi="Times New Roman" w:cs="Times New Roman"/>
                <w:b/>
                <w:bCs/>
                <w:iCs/>
                <w:sz w:val="24"/>
                <w:szCs w:val="24"/>
                <w:lang w:eastAsia="ar-SA"/>
              </w:rPr>
              <w:t xml:space="preserve"> </w:t>
            </w:r>
            <w:r w:rsidRPr="00B7732C">
              <w:rPr>
                <w:rFonts w:ascii="Times New Roman" w:eastAsia="Times New Roman" w:hAnsi="Times New Roman" w:cs="Times New Roman"/>
                <w:b/>
                <w:bCs/>
                <w:iCs/>
                <w:sz w:val="24"/>
                <w:szCs w:val="24"/>
                <w:u w:val="single"/>
                <w:lang w:eastAsia="ar-SA"/>
              </w:rPr>
              <w:t>Kartu su pasiūlymu turi būti pateiktas</w:t>
            </w:r>
            <w:r w:rsidRPr="00B7732C">
              <w:rPr>
                <w:rFonts w:ascii="Times New Roman" w:eastAsia="Times New Roman" w:hAnsi="Times New Roman" w:cs="Times New Roman"/>
                <w:b/>
                <w:bCs/>
                <w:iCs/>
                <w:sz w:val="24"/>
                <w:szCs w:val="24"/>
                <w:lang w:eastAsia="ar-SA"/>
              </w:rPr>
              <w:t xml:space="preserve"> siūlomos </w:t>
            </w:r>
            <w:r w:rsidRPr="00B7732C">
              <w:rPr>
                <w:rFonts w:ascii="Times New Roman" w:eastAsia="Times New Roman" w:hAnsi="Times New Roman" w:cs="Times New Roman"/>
                <w:b/>
                <w:bCs/>
                <w:iCs/>
                <w:color w:val="333333"/>
                <w:sz w:val="24"/>
                <w:szCs w:val="24"/>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B7732C">
              <w:rPr>
                <w:rFonts w:ascii="Times New Roman" w:eastAsia="Times New Roman" w:hAnsi="Times New Roman" w:cs="Times New Roman"/>
                <w:b/>
                <w:bCs/>
                <w:iCs/>
                <w:sz w:val="24"/>
                <w:szCs w:val="24"/>
                <w:lang w:eastAsia="ar-SA"/>
              </w:rPr>
              <w:t>.</w:t>
            </w:r>
            <w:r w:rsidRPr="00B7732C">
              <w:rPr>
                <w:rFonts w:ascii="Times New Roman" w:eastAsia="Times New Roman" w:hAnsi="Times New Roman" w:cs="Times New Roman"/>
                <w:iCs/>
                <w:sz w:val="24"/>
                <w:szCs w:val="24"/>
                <w:lang w:eastAsia="ar-SA"/>
              </w:rPr>
              <w:t> </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1C7C22BF"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614DAAD6" w14:textId="77777777" w:rsidR="00542A4C" w:rsidRPr="00B7732C" w:rsidRDefault="00542A4C" w:rsidP="00542A4C">
            <w:pPr>
              <w:spacing w:after="0" w:line="240" w:lineRule="auto"/>
              <w:rPr>
                <w:rFonts w:ascii="Times New Roman" w:eastAsia="Arial Unicode MS" w:hAnsi="Times New Roman" w:cs="Times New Roman"/>
                <w:i/>
                <w:iCs/>
                <w:sz w:val="24"/>
                <w:szCs w:val="24"/>
                <w:lang w:eastAsia="lt-LT"/>
              </w:rPr>
            </w:pPr>
          </w:p>
          <w:p w14:paraId="7B9FCF72" w14:textId="77777777" w:rsidR="00542A4C" w:rsidRPr="00B7732C" w:rsidRDefault="00542A4C" w:rsidP="00542A4C">
            <w:pPr>
              <w:spacing w:after="0" w:line="240" w:lineRule="auto"/>
              <w:rPr>
                <w:rFonts w:ascii="Times New Roman" w:eastAsia="Times New Roman" w:hAnsi="Times New Roman" w:cs="Times New Roman"/>
                <w:b/>
                <w:bCs/>
                <w:i/>
                <w:iCs/>
                <w:sz w:val="24"/>
                <w:szCs w:val="24"/>
                <w:lang w:eastAsia="ar-SA"/>
              </w:rPr>
            </w:pPr>
            <w:r w:rsidRPr="00B7732C">
              <w:rPr>
                <w:rFonts w:ascii="Times New Roman" w:eastAsia="Arial Unicode MS" w:hAnsi="Times New Roman" w:cs="Times New Roman"/>
                <w:i/>
                <w:iCs/>
                <w:sz w:val="24"/>
                <w:szCs w:val="24"/>
                <w:lang w:eastAsia="lt-LT"/>
              </w:rPr>
              <w:t xml:space="preserve">Pateikto dokumento pavadinimas </w:t>
            </w:r>
            <w:r w:rsidRPr="00B7732C">
              <w:rPr>
                <w:rFonts w:ascii="Times New Roman" w:eastAsia="Arial Unicode MS" w:hAnsi="Times New Roman" w:cs="Times New Roman"/>
                <w:i/>
                <w:iCs/>
                <w:sz w:val="24"/>
                <w:szCs w:val="24"/>
                <w:shd w:val="clear" w:color="auto" w:fill="AEAAAA"/>
                <w:lang w:eastAsia="lt-LT"/>
              </w:rPr>
              <w:t>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w:t>
            </w:r>
            <w:r w:rsidRPr="00B7732C">
              <w:rPr>
                <w:rFonts w:ascii="Times New Roman" w:eastAsia="Arial Unicode MS" w:hAnsi="Times New Roman" w:cs="Times New Roman"/>
                <w:i/>
                <w:iCs/>
                <w:sz w:val="24"/>
                <w:szCs w:val="24"/>
                <w:lang w:eastAsia="lt-LT"/>
              </w:rPr>
              <w:t xml:space="preserve"> </w:t>
            </w:r>
            <w:r w:rsidRPr="00B7732C">
              <w:rPr>
                <w:rFonts w:ascii="Times New Roman" w:eastAsia="Arial Unicode MS" w:hAnsi="Times New Roman" w:cs="Times New Roman"/>
                <w:sz w:val="24"/>
                <w:szCs w:val="24"/>
                <w:lang w:eastAsia="lt-LT"/>
              </w:rPr>
              <w:t>.</w:t>
            </w:r>
          </w:p>
        </w:tc>
      </w:tr>
      <w:tr w:rsidR="00542A4C" w:rsidRPr="00B7732C" w14:paraId="4FC81855"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68D8CE97"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1.19.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Pr>
          <w:p w14:paraId="607A62E7"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52310EE9"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3F15D610"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43C20059"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04943CB0"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45E8E40F"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1281EF2A" w14:textId="77777777" w:rsidR="00542A4C" w:rsidRPr="00B7732C" w:rsidRDefault="00542A4C" w:rsidP="00542A4C">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Techninio aptarnavimo terminai</w:t>
            </w:r>
          </w:p>
        </w:tc>
        <w:tc>
          <w:tcPr>
            <w:tcW w:w="4536" w:type="dxa"/>
            <w:gridSpan w:val="3"/>
            <w:tcBorders>
              <w:top w:val="single" w:sz="4" w:space="0" w:color="000000"/>
              <w:left w:val="single" w:sz="4" w:space="0" w:color="000000"/>
              <w:bottom w:val="single" w:sz="4" w:space="0" w:color="000000"/>
            </w:tcBorders>
            <w:shd w:val="clear" w:color="auto" w:fill="auto"/>
          </w:tcPr>
          <w:p w14:paraId="1DC0DE53" w14:textId="77777777" w:rsidR="00542A4C" w:rsidRPr="00B7732C" w:rsidRDefault="00542A4C" w:rsidP="00542A4C">
            <w:pPr>
              <w:spacing w:after="0" w:line="240" w:lineRule="auto"/>
              <w:rPr>
                <w:rFonts w:ascii="Times New Roman" w:eastAsia="Times New Roman" w:hAnsi="Times New Roman" w:cs="Times New Roman"/>
                <w:iCs/>
                <w:sz w:val="24"/>
                <w:szCs w:val="24"/>
                <w:lang w:eastAsia="ar-SA"/>
              </w:rPr>
            </w:pPr>
            <w:r w:rsidRPr="00B7732C">
              <w:rPr>
                <w:rFonts w:ascii="Times New Roman" w:eastAsia="Times New Roman" w:hAnsi="Times New Roman" w:cs="Times New Roman"/>
                <w:iCs/>
                <w:sz w:val="24"/>
                <w:szCs w:val="24"/>
                <w:lang w:eastAsia="ar-SA"/>
              </w:rPr>
              <w:t>Smulkų remontą (pvz.: hidraulinių mazgų pakeitimą, diagnostinius CAN prisijungimus, elektros instaliacijos sutikimų šalinimą ir pan.) Pardavėjas turi atlikti per 2 darbo dienas., o didesnį remontą per 5 darbo diena</w:t>
            </w:r>
            <w:r>
              <w:rPr>
                <w:rFonts w:ascii="Times New Roman" w:eastAsia="Times New Roman" w:hAnsi="Times New Roman" w:cs="Times New Roman"/>
                <w:iCs/>
                <w:sz w:val="24"/>
                <w:szCs w:val="24"/>
                <w:lang w:eastAsia="ar-SA"/>
              </w:rPr>
              <w:t>s</w:t>
            </w:r>
            <w:r w:rsidRPr="00B7732C">
              <w:rPr>
                <w:rFonts w:ascii="Times New Roman" w:eastAsia="Times New Roman" w:hAnsi="Times New Roman" w:cs="Times New Roman"/>
                <w:iCs/>
                <w:sz w:val="24"/>
                <w:szCs w:val="24"/>
                <w:lang w:eastAsia="ar-SA"/>
              </w:rPr>
              <w:t xml:space="preserve">. </w:t>
            </w:r>
            <w:r>
              <w:rPr>
                <w:rFonts w:ascii="Times New Roman" w:eastAsia="Times New Roman" w:hAnsi="Times New Roman" w:cs="Times New Roman"/>
                <w:iCs/>
                <w:sz w:val="24"/>
                <w:szCs w:val="24"/>
                <w:lang w:eastAsia="ar-SA"/>
              </w:rPr>
              <w:t>P</w:t>
            </w:r>
            <w:r w:rsidRPr="00B7732C">
              <w:rPr>
                <w:rFonts w:ascii="Times New Roman" w:eastAsia="Times New Roman" w:hAnsi="Times New Roman" w:cs="Times New Roman"/>
                <w:iCs/>
                <w:sz w:val="24"/>
                <w:szCs w:val="24"/>
                <w:lang w:eastAsia="ar-SA"/>
              </w:rPr>
              <w:t>o Pirkėjo paraiškos pateikimo rašytine forma (el. paštu) ir telefoninio skambučio sutartyje nurodytam Pardavėjo atsakingam asmeniui.</w:t>
            </w:r>
          </w:p>
          <w:p w14:paraId="0B1DD53F" w14:textId="77777777" w:rsidR="00542A4C" w:rsidRPr="00B7732C" w:rsidRDefault="00542A4C" w:rsidP="00542A4C">
            <w:pPr>
              <w:spacing w:after="0" w:line="240" w:lineRule="auto"/>
              <w:rPr>
                <w:rFonts w:ascii="Times New Roman" w:eastAsia="Times New Roman" w:hAnsi="Times New Roman" w:cs="Times New Roman"/>
                <w:iCs/>
                <w:sz w:val="24"/>
                <w:szCs w:val="24"/>
                <w:lang w:eastAsia="ar-SA"/>
              </w:rPr>
            </w:pPr>
            <w:r w:rsidRPr="00B7732C">
              <w:rPr>
                <w:rFonts w:ascii="Times New Roman" w:eastAsia="Times New Roman" w:hAnsi="Times New Roman" w:cs="Times New Roman"/>
                <w:iCs/>
                <w:sz w:val="24"/>
                <w:szCs w:val="24"/>
                <w:lang w:eastAsia="ar-SA"/>
              </w:rPr>
              <w:t>Dėl pateisinamų priežasčių Paslaugų suteikimo terminas gali būti pratęsiamas ir nustatomas atskiru Pirkėjo ir Pardavėjo rašytiniu susitarimu.</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128A831E"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66D4D656" w14:textId="77777777" w:rsidR="00542A4C" w:rsidRPr="00B7732C" w:rsidRDefault="00542A4C" w:rsidP="00542A4C">
            <w:pPr>
              <w:spacing w:after="0" w:line="240" w:lineRule="auto"/>
              <w:rPr>
                <w:rFonts w:ascii="Times New Roman" w:eastAsia="Arial Unicode MS" w:hAnsi="Times New Roman" w:cs="Times New Roman"/>
                <w:i/>
                <w:iCs/>
                <w:sz w:val="24"/>
                <w:szCs w:val="24"/>
                <w:lang w:eastAsia="lt-LT"/>
              </w:rPr>
            </w:pPr>
          </w:p>
          <w:p w14:paraId="0E2F832D" w14:textId="77777777" w:rsidR="00542A4C" w:rsidRPr="00B7732C" w:rsidRDefault="00542A4C" w:rsidP="00542A4C">
            <w:pPr>
              <w:spacing w:after="0" w:line="240" w:lineRule="auto"/>
              <w:rPr>
                <w:rFonts w:ascii="Times New Roman" w:eastAsia="Arial Unicode MS" w:hAnsi="Times New Roman" w:cs="Times New Roman"/>
                <w:b/>
                <w:bCs/>
                <w:sz w:val="24"/>
                <w:szCs w:val="24"/>
                <w:shd w:val="clear" w:color="auto" w:fill="C0C0C0"/>
                <w:lang w:eastAsia="lt-LT"/>
              </w:rPr>
            </w:pPr>
          </w:p>
        </w:tc>
      </w:tr>
      <w:tr w:rsidR="00542A4C" w:rsidRPr="00B7732C" w14:paraId="3CEDC04A" w14:textId="77777777" w:rsidTr="00497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217"/>
        </w:trPr>
        <w:tc>
          <w:tcPr>
            <w:tcW w:w="708" w:type="dxa"/>
            <w:vAlign w:val="center"/>
          </w:tcPr>
          <w:p w14:paraId="4A5A5D8E" w14:textId="16080106" w:rsidR="00542A4C" w:rsidRPr="001D5ABF" w:rsidRDefault="00542A4C" w:rsidP="001D5ABF">
            <w:pPr>
              <w:pStyle w:val="Normalbepastumimo"/>
            </w:pPr>
            <w:r w:rsidRPr="001D5ABF">
              <w:t>1.20.</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Pr>
          <w:p w14:paraId="690E363E" w14:textId="77777777" w:rsidR="001D5ABF" w:rsidRDefault="001D5ABF" w:rsidP="001D5ABF">
            <w:pPr>
              <w:pStyle w:val="Normalbepastumimo"/>
            </w:pPr>
          </w:p>
          <w:p w14:paraId="07C3E0EA" w14:textId="4E5D36DA" w:rsidR="00542A4C" w:rsidRPr="001D5ABF" w:rsidRDefault="00542A4C" w:rsidP="001D5ABF">
            <w:pPr>
              <w:pStyle w:val="Normalbepastumimo"/>
            </w:pPr>
            <w:r w:rsidRPr="001D5ABF">
              <w:t>Dokumentacija</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009819B3" w14:textId="77777777" w:rsidR="00542A4C" w:rsidRPr="001D5ABF" w:rsidRDefault="00542A4C" w:rsidP="001D5ABF">
            <w:pPr>
              <w:pStyle w:val="Normalbepastumimo"/>
            </w:pPr>
            <w:r w:rsidRPr="001D5ABF">
              <w:t>Eksploatacijos ir darbų saugos instrukcijos lietuvių kalba (vartotojo vadovas) – pateikiama ne vėliau nei Prekės perdavimo dieną.</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3D212DFB" w14:textId="6041B7F1" w:rsidR="00542A4C" w:rsidRPr="00B7732C" w:rsidRDefault="00542A4C" w:rsidP="004974B2">
            <w:pP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542A4C" w:rsidRPr="00B7732C" w14:paraId="6E70F593"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50"/>
        </w:trPr>
        <w:tc>
          <w:tcPr>
            <w:tcW w:w="708" w:type="dxa"/>
            <w:tcBorders>
              <w:top w:val="single" w:sz="4" w:space="0" w:color="000000"/>
              <w:left w:val="single" w:sz="4" w:space="0" w:color="000000"/>
              <w:bottom w:val="single" w:sz="4" w:space="0" w:color="000000"/>
            </w:tcBorders>
            <w:shd w:val="clear" w:color="auto" w:fill="auto"/>
          </w:tcPr>
          <w:p w14:paraId="07F6A304"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1BD8728C"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59AF3123"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30FCE21C"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707B1034"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p>
          <w:p w14:paraId="3C299865"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1.21.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Pr>
          <w:p w14:paraId="22C83E20"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77040685"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707B25A8"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3F609C49"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785878E7" w14:textId="77777777" w:rsidR="00542A4C" w:rsidRDefault="00542A4C" w:rsidP="00542A4C">
            <w:pPr>
              <w:spacing w:after="0" w:line="240" w:lineRule="auto"/>
              <w:rPr>
                <w:rFonts w:ascii="Times New Roman" w:eastAsia="Times New Roman" w:hAnsi="Times New Roman" w:cs="Times New Roman"/>
                <w:sz w:val="24"/>
                <w:szCs w:val="24"/>
                <w:lang w:eastAsia="ar-SA"/>
              </w:rPr>
            </w:pPr>
          </w:p>
          <w:p w14:paraId="752334B2"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ar-SA"/>
              </w:rPr>
              <w:t>Mokymai</w:t>
            </w:r>
          </w:p>
        </w:tc>
        <w:tc>
          <w:tcPr>
            <w:tcW w:w="4536" w:type="dxa"/>
            <w:gridSpan w:val="3"/>
            <w:tcBorders>
              <w:top w:val="single" w:sz="4" w:space="0" w:color="000000"/>
              <w:left w:val="single" w:sz="4" w:space="0" w:color="000000"/>
              <w:bottom w:val="single" w:sz="4" w:space="0" w:color="000000"/>
            </w:tcBorders>
            <w:shd w:val="clear" w:color="auto" w:fill="auto"/>
          </w:tcPr>
          <w:p w14:paraId="62A97764" w14:textId="77777777" w:rsidR="00542A4C" w:rsidRPr="00B7732C" w:rsidRDefault="00542A4C" w:rsidP="00542A4C">
            <w:pPr>
              <w:spacing w:after="0" w:line="240" w:lineRule="auto"/>
              <w:rPr>
                <w:rFonts w:ascii="Times New Roman" w:eastAsia="Times New Roman" w:hAnsi="Times New Roman" w:cs="Times New Roman"/>
                <w:iCs/>
                <w:sz w:val="24"/>
                <w:szCs w:val="24"/>
                <w:lang w:eastAsia="ar-SA"/>
              </w:rPr>
            </w:pPr>
            <w:r w:rsidRPr="00B7732C">
              <w:rPr>
                <w:rFonts w:ascii="Times New Roman" w:eastAsia="Times New Roman" w:hAnsi="Times New Roman" w:cs="Times New Roman"/>
                <w:iCs/>
                <w:sz w:val="24"/>
                <w:szCs w:val="24"/>
                <w:lang w:eastAsia="ar-SA"/>
              </w:rPr>
              <w:t>Prekės pristatymo metu, bet nevėliau negu Pirkėjas pradeda eksploatuoti prekę, Pardavėjas privalo atlikti šiuos mokymus, kurių kaina turi būti įskaičiuota į pasiūlymo kainą:</w:t>
            </w:r>
          </w:p>
          <w:p w14:paraId="1A56125E" w14:textId="77777777" w:rsidR="00542A4C" w:rsidRPr="00B7732C" w:rsidRDefault="00542A4C" w:rsidP="00542A4C">
            <w:pPr>
              <w:spacing w:after="0" w:line="240" w:lineRule="auto"/>
              <w:rPr>
                <w:rFonts w:ascii="Times New Roman" w:eastAsia="Times New Roman" w:hAnsi="Times New Roman" w:cs="Times New Roman"/>
                <w:iCs/>
                <w:sz w:val="24"/>
                <w:szCs w:val="24"/>
                <w:lang w:eastAsia="ar-SA"/>
              </w:rPr>
            </w:pPr>
            <w:r w:rsidRPr="00B7732C">
              <w:rPr>
                <w:rFonts w:ascii="Times New Roman" w:eastAsia="Times New Roman" w:hAnsi="Times New Roman" w:cs="Times New Roman"/>
                <w:iCs/>
                <w:sz w:val="24"/>
                <w:szCs w:val="24"/>
                <w:lang w:eastAsia="ar-SA"/>
              </w:rPr>
              <w:t>-eksploatacijos mokymus, užtikrinančius prekės teisingą eksploatavimą ir ekonominį degalų naudojimą.</w:t>
            </w:r>
          </w:p>
          <w:p w14:paraId="730B6E39" w14:textId="77777777" w:rsidR="00542A4C" w:rsidRPr="00B7732C" w:rsidRDefault="00542A4C" w:rsidP="00542A4C">
            <w:pPr>
              <w:spacing w:after="0" w:line="240" w:lineRule="auto"/>
              <w:ind w:left="29"/>
              <w:rPr>
                <w:rFonts w:ascii="Times New Roman" w:eastAsia="Times New Roman" w:hAnsi="Times New Roman" w:cs="Times New Roman"/>
                <w:sz w:val="24"/>
                <w:szCs w:val="24"/>
                <w:lang w:eastAsia="lt-LT"/>
              </w:rPr>
            </w:pPr>
            <w:r w:rsidRPr="00B7732C">
              <w:rPr>
                <w:rFonts w:ascii="Times New Roman" w:eastAsia="Times New Roman" w:hAnsi="Times New Roman" w:cs="Times New Roman"/>
                <w:iCs/>
                <w:sz w:val="24"/>
                <w:szCs w:val="24"/>
                <w:lang w:eastAsia="ar-SA"/>
              </w:rPr>
              <w:t>-techninius mokymus, užtikrinančius prekės teisingą priežiūrą, paaiškinančius gedimų pobūdžius ir gedimų simbolius.</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189064E4"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767B2CC2" w14:textId="77777777" w:rsidR="00542A4C" w:rsidRPr="00B7732C" w:rsidRDefault="00542A4C" w:rsidP="00542A4C">
            <w:pPr>
              <w:spacing w:after="0" w:line="240" w:lineRule="auto"/>
              <w:rPr>
                <w:rFonts w:ascii="Times New Roman" w:eastAsia="Arial Unicode MS" w:hAnsi="Times New Roman" w:cs="Times New Roman"/>
                <w:b/>
                <w:bCs/>
                <w:sz w:val="24"/>
                <w:szCs w:val="24"/>
                <w:shd w:val="clear" w:color="auto" w:fill="C0C0C0"/>
                <w:lang w:eastAsia="lt-LT"/>
              </w:rPr>
            </w:pPr>
          </w:p>
        </w:tc>
      </w:tr>
      <w:tr w:rsidR="00542A4C" w:rsidRPr="00B7732C" w14:paraId="12F68B12"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50"/>
        </w:trPr>
        <w:tc>
          <w:tcPr>
            <w:tcW w:w="708" w:type="dxa"/>
            <w:vAlign w:val="center"/>
          </w:tcPr>
          <w:p w14:paraId="7E8A0634"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1.22.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1CF832" w14:textId="77777777" w:rsidR="00542A4C" w:rsidRPr="00CF184C" w:rsidRDefault="00542A4C" w:rsidP="00542A4C">
            <w:pPr>
              <w:spacing w:after="0" w:line="240" w:lineRule="auto"/>
              <w:rPr>
                <w:rFonts w:ascii="Times New Roman" w:eastAsia="Times New Roman" w:hAnsi="Times New Roman" w:cs="Times New Roman"/>
                <w:sz w:val="24"/>
                <w:szCs w:val="24"/>
                <w:lang w:eastAsia="ar-SA"/>
              </w:rPr>
            </w:pPr>
            <w:r w:rsidRPr="00CF184C">
              <w:rPr>
                <w:rFonts w:ascii="Times New Roman" w:eastAsia="Times New Roman" w:hAnsi="Times New Roman" w:cs="Times New Roman"/>
                <w:sz w:val="24"/>
                <w:szCs w:val="24"/>
                <w:lang w:eastAsia="lt-LT"/>
              </w:rPr>
              <w:t>Įrengta transporto kontrolės sistema</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6A6105" w14:textId="77777777" w:rsidR="00542A4C" w:rsidRPr="00CF184C" w:rsidRDefault="00542A4C" w:rsidP="00542A4C">
            <w:pPr>
              <w:spacing w:after="0" w:line="240" w:lineRule="auto"/>
              <w:ind w:left="29"/>
              <w:rPr>
                <w:rFonts w:ascii="Times New Roman" w:eastAsia="Times New Roman" w:hAnsi="Times New Roman" w:cs="Times New Roman"/>
                <w:sz w:val="24"/>
                <w:szCs w:val="24"/>
                <w:lang w:eastAsia="lt-LT"/>
              </w:rPr>
            </w:pPr>
            <w:r w:rsidRPr="00CF184C">
              <w:rPr>
                <w:rFonts w:ascii="Times New Roman" w:eastAsia="Times New Roman" w:hAnsi="Times New Roman" w:cs="Times New Roman"/>
                <w:sz w:val="24"/>
                <w:szCs w:val="24"/>
                <w:lang w:eastAsia="lt-LT"/>
              </w:rPr>
              <w:t xml:space="preserve">Turi būti įrengta degalų apskaita ir transporto kontrolės įranga, veikianti GSM/GPS principu ir perduodanti duomenis į Pirkėjo naudojamus serverius, ne vėliau nei Prekės perdavimo dieną. </w:t>
            </w:r>
          </w:p>
          <w:p w14:paraId="0618C1E7" w14:textId="77777777" w:rsidR="00542A4C" w:rsidRPr="00CF184C" w:rsidRDefault="00542A4C" w:rsidP="00542A4C">
            <w:pPr>
              <w:spacing w:after="0" w:line="240" w:lineRule="auto"/>
              <w:ind w:left="29"/>
              <w:rPr>
                <w:rFonts w:ascii="Times New Roman" w:eastAsia="Times New Roman" w:hAnsi="Times New Roman" w:cs="Times New Roman"/>
                <w:sz w:val="24"/>
                <w:szCs w:val="24"/>
                <w:lang w:eastAsia="lt-LT"/>
              </w:rPr>
            </w:pPr>
            <w:r w:rsidRPr="00CF184C">
              <w:rPr>
                <w:rFonts w:ascii="Times New Roman" w:eastAsia="Times New Roman" w:hAnsi="Times New Roman" w:cs="Times New Roman"/>
                <w:sz w:val="24"/>
                <w:szCs w:val="24"/>
                <w:lang w:eastAsia="lt-LT"/>
              </w:rPr>
              <w:t xml:space="preserve">Įranga turi kaupti ir perduoti į serverius technikos buvimo vietą konkrečiu laiku, judėjimo parametrus (greitį, kryptį), variklio veikimą bei technikos bendrą pravažiuotą ridą, suvartotą degalų kiekį. </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ED38086" w14:textId="77777777" w:rsidR="00542A4C" w:rsidRPr="00B7732C" w:rsidRDefault="00542A4C" w:rsidP="00542A4C">
            <w:pPr>
              <w:spacing w:after="0" w:line="240" w:lineRule="auto"/>
              <w:rPr>
                <w:rFonts w:ascii="Times New Roman" w:eastAsia="Arial Unicode MS" w:hAnsi="Times New Roman" w:cs="Times New Roman"/>
                <w:b/>
                <w:bCs/>
                <w:sz w:val="24"/>
                <w:szCs w:val="24"/>
                <w:shd w:val="clear" w:color="auto" w:fill="C0C0C0"/>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542A4C" w:rsidRPr="00B7732C" w14:paraId="54AADE15"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50"/>
        </w:trPr>
        <w:tc>
          <w:tcPr>
            <w:tcW w:w="708" w:type="dxa"/>
            <w:vAlign w:val="center"/>
          </w:tcPr>
          <w:p w14:paraId="1741E4B8"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1.23.</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F01CA4" w14:textId="77777777" w:rsidR="00542A4C" w:rsidRPr="00A80D4D" w:rsidRDefault="00542A4C" w:rsidP="00542A4C">
            <w:pPr>
              <w:spacing w:after="0" w:line="240" w:lineRule="auto"/>
              <w:rPr>
                <w:rFonts w:ascii="Times New Roman" w:eastAsia="Times New Roman" w:hAnsi="Times New Roman" w:cs="Times New Roman"/>
                <w:sz w:val="24"/>
                <w:szCs w:val="24"/>
                <w:lang w:eastAsia="lt-LT"/>
              </w:rPr>
            </w:pPr>
            <w:r w:rsidRPr="00A80D4D">
              <w:rPr>
                <w:rFonts w:ascii="Times New Roman" w:eastAsia="Times New Roman" w:hAnsi="Times New Roman" w:cs="Times New Roman"/>
                <w:sz w:val="24"/>
                <w:szCs w:val="24"/>
                <w:lang w:eastAsia="lt-LT"/>
              </w:rPr>
              <w:t>Transporto kontrolės sistemos pajungimas</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87A973" w14:textId="77777777" w:rsidR="00542A4C" w:rsidRPr="00A80D4D" w:rsidRDefault="00542A4C" w:rsidP="00542A4C">
            <w:pPr>
              <w:spacing w:after="0" w:line="240" w:lineRule="auto"/>
              <w:ind w:left="29"/>
              <w:rPr>
                <w:rFonts w:ascii="Times New Roman" w:eastAsia="Times New Roman" w:hAnsi="Times New Roman" w:cs="Times New Roman"/>
                <w:sz w:val="24"/>
                <w:szCs w:val="24"/>
                <w:lang w:eastAsia="lt-LT"/>
              </w:rPr>
            </w:pPr>
            <w:r w:rsidRPr="00A80D4D">
              <w:rPr>
                <w:rFonts w:ascii="Times New Roman" w:eastAsia="Times New Roman" w:hAnsi="Times New Roman" w:cs="Times New Roman"/>
                <w:sz w:val="24"/>
                <w:szCs w:val="24"/>
                <w:lang w:eastAsia="lt-LT"/>
              </w:rPr>
              <w:t>Transporto kontrolės sistemos įrenginiai turi būti jungiami išimtinai tik pagal gamintojo rekomendacijas, tik tam numatytuose vietose.</w:t>
            </w:r>
          </w:p>
          <w:p w14:paraId="2A7C93DE" w14:textId="77777777" w:rsidR="00542A4C" w:rsidRPr="00A80D4D" w:rsidRDefault="00542A4C" w:rsidP="00542A4C">
            <w:pPr>
              <w:spacing w:after="0" w:line="240" w:lineRule="auto"/>
              <w:ind w:left="29"/>
              <w:rPr>
                <w:rFonts w:ascii="Times New Roman" w:eastAsia="Times New Roman" w:hAnsi="Times New Roman" w:cs="Times New Roman"/>
                <w:sz w:val="24"/>
                <w:szCs w:val="24"/>
                <w:lang w:eastAsia="lt-LT"/>
              </w:rPr>
            </w:pPr>
            <w:r w:rsidRPr="00A80D4D">
              <w:rPr>
                <w:rFonts w:ascii="Times New Roman" w:eastAsia="Times New Roman" w:hAnsi="Times New Roman" w:cs="Times New Roman"/>
                <w:sz w:val="24"/>
                <w:szCs w:val="24"/>
                <w:lang w:eastAsia="lt-LT"/>
              </w:rPr>
              <w:t>Pirkėjas savo transporto kontrolei naudoja Fleet Complete programinę įrangą.</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841857E" w14:textId="77777777" w:rsidR="00542A4C" w:rsidRPr="00B7732C" w:rsidRDefault="00542A4C" w:rsidP="00542A4C">
            <w:pPr>
              <w:spacing w:after="0" w:line="240" w:lineRule="auto"/>
              <w:rPr>
                <w:rFonts w:ascii="Times New Roman" w:eastAsia="Arial Unicode MS" w:hAnsi="Times New Roman" w:cs="Times New Roman"/>
                <w:b/>
                <w:bCs/>
                <w:sz w:val="24"/>
                <w:szCs w:val="24"/>
                <w:shd w:val="clear" w:color="auto" w:fill="C0C0C0"/>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542A4C" w:rsidRPr="00B7732C" w14:paraId="7356300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3A16A505"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C57F0B"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lt-LT"/>
              </w:rPr>
              <w:t>Ženklinimas identitetą atitinkančiais simboliais</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A794BF" w14:textId="77777777" w:rsidR="00542A4C" w:rsidRPr="009D5C10" w:rsidRDefault="00542A4C" w:rsidP="00542A4C">
            <w:pPr>
              <w:shd w:val="clear" w:color="auto" w:fill="FFFFFF"/>
              <w:spacing w:after="0" w:line="240" w:lineRule="auto"/>
              <w:jc w:val="both"/>
              <w:rPr>
                <w:rFonts w:ascii="Calibri" w:eastAsia="Times New Roman" w:hAnsi="Calibri" w:cs="Calibri"/>
                <w:color w:val="242424"/>
                <w:sz w:val="24"/>
                <w:szCs w:val="24"/>
                <w:lang w:eastAsia="lt-LT"/>
              </w:rPr>
            </w:pPr>
            <w:r w:rsidRPr="009D5C10">
              <w:rPr>
                <w:rFonts w:ascii="Times New Roman" w:eastAsia="Times New Roman" w:hAnsi="Times New Roman" w:cs="Times New Roman"/>
                <w:color w:val="242424"/>
                <w:sz w:val="24"/>
                <w:szCs w:val="24"/>
                <w:bdr w:val="none" w:sz="0" w:space="0" w:color="auto" w:frame="1"/>
                <w:lang w:eastAsia="lt-LT"/>
              </w:rPr>
              <w:t xml:space="preserve">Ne vėliau kaip prekės perdavimo dieną Pardavėjo kaštais, Prekė (perduodamas komplektas) turi būti paženklinta pagal galiojančius KET ir reikalavimus, bei Pirkėjo </w:t>
            </w:r>
            <w:r w:rsidRPr="009D5C10">
              <w:rPr>
                <w:rFonts w:ascii="Times New Roman" w:eastAsia="Times New Roman" w:hAnsi="Times New Roman" w:cs="Times New Roman"/>
                <w:color w:val="242424"/>
                <w:sz w:val="24"/>
                <w:szCs w:val="24"/>
                <w:bdr w:val="none" w:sz="0" w:space="0" w:color="auto" w:frame="1"/>
                <w:lang w:eastAsia="lt-LT"/>
              </w:rPr>
              <w:lastRenderedPageBreak/>
              <w:t>identitetą atitinkančiais</w:t>
            </w:r>
            <w:r>
              <w:rPr>
                <w:rFonts w:ascii="Times New Roman" w:eastAsia="Times New Roman" w:hAnsi="Times New Roman" w:cs="Times New Roman"/>
                <w:color w:val="242424"/>
                <w:bdr w:val="none" w:sz="0" w:space="0" w:color="auto" w:frame="1"/>
                <w:lang w:eastAsia="lt-LT"/>
              </w:rPr>
              <w:t xml:space="preserve"> </w:t>
            </w:r>
            <w:r w:rsidRPr="009D5C10">
              <w:rPr>
                <w:rFonts w:ascii="Times New Roman" w:eastAsia="Times New Roman" w:hAnsi="Times New Roman" w:cs="Times New Roman"/>
                <w:color w:val="242424"/>
                <w:sz w:val="24"/>
                <w:szCs w:val="24"/>
                <w:bdr w:val="none" w:sz="0" w:space="0" w:color="auto" w:frame="1"/>
                <w:lang w:eastAsia="lt-LT"/>
              </w:rPr>
              <w:t>simboliais: bendrovės logotipu, avarinės tarnybos užrašu ir telefono numeriu.</w:t>
            </w:r>
          </w:p>
          <w:p w14:paraId="180255BB" w14:textId="77777777" w:rsidR="00542A4C" w:rsidRPr="00B7732C" w:rsidRDefault="00542A4C" w:rsidP="00542A4C">
            <w:pPr>
              <w:shd w:val="clear" w:color="auto" w:fill="FFFFFF"/>
              <w:spacing w:after="0" w:line="240" w:lineRule="auto"/>
              <w:jc w:val="both"/>
              <w:rPr>
                <w:rFonts w:ascii="Times New Roman" w:eastAsia="Times New Roman" w:hAnsi="Times New Roman" w:cs="Times New Roman"/>
                <w:sz w:val="24"/>
                <w:szCs w:val="24"/>
                <w:lang w:eastAsia="lt-LT"/>
              </w:rPr>
            </w:pPr>
            <w:r w:rsidRPr="009D5C10">
              <w:rPr>
                <w:rFonts w:ascii="Times New Roman" w:eastAsia="Times New Roman" w:hAnsi="Times New Roman" w:cs="Times New Roman"/>
                <w:color w:val="242424"/>
                <w:sz w:val="24"/>
                <w:szCs w:val="24"/>
                <w:bdr w:val="none" w:sz="0" w:space="0" w:color="auto" w:frame="1"/>
                <w:lang w:eastAsia="lt-LT"/>
              </w:rPr>
              <w:t>Logotipo talpinimo ir kitos informacijos vieta/os derinama su Pirkėju, pasirašius Sutartį, bet ne vėliau kaip 15 kalendorinių dienų iki Prekės perdavimo dienos.</w:t>
            </w:r>
            <w:r w:rsidRPr="00B7732C">
              <w:rPr>
                <w:rFonts w:ascii="Times New Roman" w:eastAsia="Times New Roman" w:hAnsi="Times New Roman" w:cs="Times New Roman"/>
                <w:color w:val="242424"/>
                <w:bdr w:val="none" w:sz="0" w:space="0" w:color="auto" w:frame="1"/>
                <w:lang w:eastAsia="lt-LT"/>
              </w:rPr>
              <w:t> </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9FA174"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lastRenderedPageBreak/>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0301B3AA" w14:textId="77777777" w:rsidR="00542A4C" w:rsidRPr="00B7732C" w:rsidRDefault="00542A4C" w:rsidP="00542A4C">
            <w:pPr>
              <w:spacing w:after="0" w:line="240" w:lineRule="auto"/>
              <w:rPr>
                <w:rFonts w:ascii="Times New Roman" w:eastAsia="Arial Unicode MS" w:hAnsi="Times New Roman" w:cs="Times New Roman"/>
                <w:b/>
                <w:bCs/>
                <w:sz w:val="24"/>
                <w:szCs w:val="24"/>
                <w:shd w:val="clear" w:color="auto" w:fill="C0C0C0"/>
                <w:lang w:eastAsia="lt-LT"/>
              </w:rPr>
            </w:pPr>
          </w:p>
        </w:tc>
      </w:tr>
      <w:tr w:rsidR="00542A4C" w:rsidRPr="00B7732C" w14:paraId="79D3F741"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4C7DBAB6" w14:textId="77777777" w:rsidR="00542A4C" w:rsidRDefault="00542A4C" w:rsidP="00542A4C">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70C930"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Papildomi signalizacijos  įrenginiai</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7E2ED96" w14:textId="77777777" w:rsidR="00542A4C" w:rsidRPr="008D2652" w:rsidRDefault="00542A4C" w:rsidP="00542A4C">
            <w:pPr>
              <w:shd w:val="clear" w:color="auto" w:fill="FFFFFF"/>
              <w:spacing w:after="0" w:line="240" w:lineRule="auto"/>
              <w:jc w:val="both"/>
              <w:rPr>
                <w:rFonts w:ascii="Times New Roman" w:eastAsia="Times New Roman" w:hAnsi="Times New Roman" w:cs="Times New Roman"/>
                <w:color w:val="242424"/>
                <w:sz w:val="24"/>
                <w:szCs w:val="24"/>
                <w:bdr w:val="none" w:sz="0" w:space="0" w:color="auto" w:frame="1"/>
                <w:lang w:eastAsia="lt-LT"/>
              </w:rPr>
            </w:pPr>
            <w:r w:rsidRPr="008D2652">
              <w:rPr>
                <w:rFonts w:ascii="Times New Roman" w:eastAsia="Times New Roman" w:hAnsi="Times New Roman" w:cs="Times New Roman"/>
                <w:color w:val="242424"/>
                <w:sz w:val="24"/>
                <w:szCs w:val="24"/>
                <w:bdr w:val="none" w:sz="0" w:space="0" w:color="auto" w:frame="1"/>
                <w:lang w:eastAsia="lt-LT"/>
              </w:rPr>
              <w:t xml:space="preserve">Turi būti ant kėbulo </w:t>
            </w:r>
            <w:r>
              <w:rPr>
                <w:rFonts w:ascii="Times New Roman" w:eastAsia="Times New Roman" w:hAnsi="Times New Roman" w:cs="Times New Roman"/>
                <w:color w:val="242424"/>
                <w:sz w:val="24"/>
                <w:szCs w:val="24"/>
                <w:bdr w:val="none" w:sz="0" w:space="0" w:color="auto" w:frame="1"/>
                <w:lang w:eastAsia="lt-LT"/>
              </w:rPr>
              <w:t xml:space="preserve">gale </w:t>
            </w:r>
            <w:r w:rsidRPr="008D2652">
              <w:rPr>
                <w:rFonts w:ascii="Times New Roman" w:eastAsia="Times New Roman" w:hAnsi="Times New Roman" w:cs="Times New Roman"/>
                <w:color w:val="242424"/>
                <w:sz w:val="24"/>
                <w:szCs w:val="24"/>
                <w:bdr w:val="none" w:sz="0" w:space="0" w:color="auto" w:frame="1"/>
                <w:lang w:eastAsia="lt-LT"/>
              </w:rPr>
              <w:t xml:space="preserve">sumontuotas nuimamas kelininkų naudojamas rėmas įspėjamiesiems ženklams kabinti su </w:t>
            </w:r>
            <w:r w:rsidRPr="008D2652">
              <w:rPr>
                <w:rFonts w:ascii="Times New Roman" w:eastAsia="Times New Roman" w:hAnsi="Times New Roman" w:cs="Times New Roman"/>
                <w:sz w:val="24"/>
                <w:szCs w:val="24"/>
                <w:lang w:eastAsia="ar-SA"/>
              </w:rPr>
              <w:t>oranžiniai žibintai</w:t>
            </w:r>
            <w:r>
              <w:rPr>
                <w:rFonts w:ascii="Times New Roman" w:eastAsia="Times New Roman" w:hAnsi="Times New Roman" w:cs="Times New Roman"/>
                <w:sz w:val="24"/>
                <w:szCs w:val="24"/>
                <w:lang w:eastAsia="ar-SA"/>
              </w:rPr>
              <w:t xml:space="preserve">s, išdėstytais rodyklės forma, kuris nurodo kliūties apvažiavimo kryptį, </w:t>
            </w:r>
            <w:r>
              <w:rPr>
                <w:rFonts w:ascii="Times New Roman" w:eastAsia="Times New Roman" w:hAnsi="Times New Roman" w:cs="Times New Roman"/>
                <w:color w:val="000000"/>
                <w:sz w:val="24"/>
                <w:szCs w:val="24"/>
                <w:lang w:eastAsia="lt-LT"/>
              </w:rPr>
              <w:t>su galimybe nesunkiai pastatyti arba nulenkti ir paguldyti minėtą rėmą į kėbulą.</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C16157"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50C03C3E" w14:textId="77777777" w:rsidR="00542A4C" w:rsidRPr="00B7732C" w:rsidRDefault="00542A4C" w:rsidP="00542A4C">
            <w:pPr>
              <w:spacing w:after="0" w:line="240" w:lineRule="auto"/>
              <w:rPr>
                <w:rFonts w:ascii="Times New Roman" w:eastAsia="Arial Unicode MS" w:hAnsi="Times New Roman" w:cs="Times New Roman"/>
                <w:b/>
                <w:bCs/>
                <w:sz w:val="24"/>
                <w:szCs w:val="24"/>
                <w:shd w:val="clear" w:color="auto" w:fill="C0C0C0"/>
                <w:lang w:eastAsia="lt-LT"/>
              </w:rPr>
            </w:pPr>
          </w:p>
        </w:tc>
      </w:tr>
      <w:tr w:rsidR="00542A4C" w:rsidRPr="00B7732C" w14:paraId="09DBAE26"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6"/>
        </w:trPr>
        <w:tc>
          <w:tcPr>
            <w:tcW w:w="708" w:type="dxa"/>
            <w:vAlign w:val="center"/>
          </w:tcPr>
          <w:p w14:paraId="53C1658F"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1.26.</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61FCFC"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Papildomi apšvietimo įrenginiai</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3327CF" w14:textId="77777777" w:rsidR="00542A4C" w:rsidRPr="00B7732C" w:rsidRDefault="00542A4C" w:rsidP="00542A4C">
            <w:pPr>
              <w:shd w:val="clear" w:color="auto" w:fill="FFFFFF"/>
              <w:spacing w:after="0" w:line="240" w:lineRule="auto"/>
              <w:jc w:val="both"/>
              <w:rPr>
                <w:rFonts w:ascii="Times New Roman" w:eastAsia="Times New Roman" w:hAnsi="Times New Roman" w:cs="Times New Roman"/>
                <w:color w:val="242424"/>
                <w:bdr w:val="none" w:sz="0" w:space="0" w:color="auto" w:frame="1"/>
                <w:lang w:eastAsia="lt-LT"/>
              </w:rPr>
            </w:pPr>
            <w:r>
              <w:rPr>
                <w:rFonts w:ascii="Times New Roman" w:eastAsia="Times New Roman" w:hAnsi="Times New Roman" w:cs="Times New Roman"/>
                <w:sz w:val="24"/>
                <w:szCs w:val="24"/>
                <w:lang w:eastAsia="ar-SA"/>
              </w:rPr>
              <w:t>Į</w:t>
            </w:r>
            <w:r w:rsidRPr="00B7732C">
              <w:rPr>
                <w:rFonts w:ascii="Times New Roman" w:eastAsia="Times New Roman" w:hAnsi="Times New Roman" w:cs="Times New Roman"/>
                <w:sz w:val="24"/>
                <w:szCs w:val="24"/>
                <w:lang w:eastAsia="ar-SA"/>
              </w:rPr>
              <w:t xml:space="preserve">spėjamieji oranžiniai žibintai </w:t>
            </w:r>
            <w:r>
              <w:rPr>
                <w:rFonts w:ascii="Times New Roman" w:eastAsia="Times New Roman" w:hAnsi="Times New Roman" w:cs="Times New Roman"/>
                <w:sz w:val="24"/>
                <w:szCs w:val="24"/>
                <w:lang w:eastAsia="ar-SA"/>
              </w:rPr>
              <w:t>2 vnt. ant</w:t>
            </w:r>
            <w:r w:rsidRPr="00B7732C">
              <w:rPr>
                <w:rFonts w:ascii="Times New Roman" w:eastAsia="Times New Roman" w:hAnsi="Times New Roman" w:cs="Times New Roman"/>
                <w:sz w:val="24"/>
                <w:szCs w:val="24"/>
                <w:lang w:eastAsia="ar-SA"/>
              </w:rPr>
              <w:t xml:space="preserve"> kabinos</w:t>
            </w:r>
            <w:r>
              <w:rPr>
                <w:rFonts w:ascii="Times New Roman" w:eastAsia="Times New Roman" w:hAnsi="Times New Roman" w:cs="Times New Roman"/>
                <w:sz w:val="24"/>
                <w:szCs w:val="24"/>
                <w:lang w:eastAsia="ar-SA"/>
              </w:rPr>
              <w:t xml:space="preserve"> arba ant priekinių grotelių ir</w:t>
            </w:r>
            <w:r w:rsidRPr="00B7732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2 vnt.,  gale po kėbulu, bei vienas </w:t>
            </w:r>
            <w:r w:rsidRPr="00B7732C">
              <w:rPr>
                <w:rFonts w:ascii="Times New Roman" w:eastAsia="Times New Roman" w:hAnsi="Times New Roman" w:cs="Times New Roman"/>
                <w:sz w:val="24"/>
                <w:szCs w:val="24"/>
                <w:lang w:eastAsia="ar-SA"/>
              </w:rPr>
              <w:t>įspėjam</w:t>
            </w:r>
            <w:r>
              <w:rPr>
                <w:rFonts w:ascii="Times New Roman" w:eastAsia="Times New Roman" w:hAnsi="Times New Roman" w:cs="Times New Roman"/>
                <w:sz w:val="24"/>
                <w:szCs w:val="24"/>
                <w:lang w:eastAsia="ar-SA"/>
              </w:rPr>
              <w:t>asis</w:t>
            </w:r>
            <w:r w:rsidRPr="00B7732C">
              <w:rPr>
                <w:rFonts w:ascii="Times New Roman" w:eastAsia="Times New Roman" w:hAnsi="Times New Roman" w:cs="Times New Roman"/>
                <w:sz w:val="24"/>
                <w:szCs w:val="24"/>
                <w:lang w:eastAsia="ar-SA"/>
              </w:rPr>
              <w:t xml:space="preserve"> oranžini</w:t>
            </w:r>
            <w:r>
              <w:rPr>
                <w:rFonts w:ascii="Times New Roman" w:eastAsia="Times New Roman" w:hAnsi="Times New Roman" w:cs="Times New Roman"/>
                <w:sz w:val="24"/>
                <w:szCs w:val="24"/>
                <w:lang w:eastAsia="ar-SA"/>
              </w:rPr>
              <w:t xml:space="preserve">s </w:t>
            </w:r>
            <w:r w:rsidRPr="00B7732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švyturėlių plafonas ant</w:t>
            </w:r>
            <w:r w:rsidRPr="00B7732C">
              <w:rPr>
                <w:rFonts w:ascii="Times New Roman" w:eastAsia="Times New Roman" w:hAnsi="Times New Roman" w:cs="Times New Roman"/>
                <w:sz w:val="24"/>
                <w:szCs w:val="24"/>
                <w:lang w:eastAsia="ar-SA"/>
              </w:rPr>
              <w:t xml:space="preserve"> kabinos</w:t>
            </w:r>
            <w:r>
              <w:rPr>
                <w:rFonts w:ascii="Times New Roman" w:eastAsia="Times New Roman" w:hAnsi="Times New Roman" w:cs="Times New Roman"/>
                <w:sz w:val="24"/>
                <w:szCs w:val="24"/>
                <w:lang w:eastAsia="ar-SA"/>
              </w:rPr>
              <w:t>.</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C8B2F5B" w14:textId="77777777" w:rsidR="00542A4C" w:rsidRPr="00B7732C" w:rsidRDefault="00542A4C" w:rsidP="00542A4C">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52A472F9" w14:textId="77777777" w:rsidR="00542A4C" w:rsidRPr="00B7732C" w:rsidRDefault="00542A4C" w:rsidP="00542A4C">
            <w:pPr>
              <w:spacing w:after="0" w:line="240" w:lineRule="auto"/>
              <w:rPr>
                <w:rFonts w:ascii="Times New Roman" w:eastAsia="Arial Unicode MS" w:hAnsi="Times New Roman" w:cs="Times New Roman"/>
                <w:b/>
                <w:bCs/>
                <w:sz w:val="24"/>
                <w:szCs w:val="24"/>
                <w:shd w:val="clear" w:color="auto" w:fill="C0C0C0"/>
                <w:lang w:eastAsia="lt-LT"/>
              </w:rPr>
            </w:pPr>
          </w:p>
        </w:tc>
      </w:tr>
      <w:tr w:rsidR="00542A4C" w:rsidRPr="00B7732C" w14:paraId="680719F4"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32"/>
        </w:trPr>
        <w:tc>
          <w:tcPr>
            <w:tcW w:w="708" w:type="dxa"/>
            <w:tcBorders>
              <w:right w:val="nil"/>
            </w:tcBorders>
            <w:vAlign w:val="center"/>
          </w:tcPr>
          <w:p w14:paraId="4BB4ACAA" w14:textId="77777777" w:rsidR="00542A4C" w:rsidRPr="00B7732C" w:rsidRDefault="00542A4C" w:rsidP="00542A4C">
            <w:pPr>
              <w:spacing w:after="0" w:line="240" w:lineRule="auto"/>
              <w:rPr>
                <w:rFonts w:ascii="Times New Roman" w:eastAsia="Times New Roman" w:hAnsi="Times New Roman" w:cs="Times New Roman"/>
                <w:color w:val="000000"/>
                <w:sz w:val="24"/>
                <w:szCs w:val="24"/>
                <w:highlight w:val="lightGray"/>
                <w:lang w:eastAsia="lt-LT"/>
              </w:rPr>
            </w:pPr>
          </w:p>
        </w:tc>
        <w:tc>
          <w:tcPr>
            <w:tcW w:w="2410" w:type="dxa"/>
            <w:gridSpan w:val="2"/>
            <w:tcBorders>
              <w:left w:val="nil"/>
              <w:right w:val="nil"/>
            </w:tcBorders>
            <w:vAlign w:val="center"/>
          </w:tcPr>
          <w:p w14:paraId="6D50CCD2" w14:textId="331C7E98" w:rsidR="00542A4C" w:rsidRPr="00B7732C" w:rsidRDefault="00C454CC" w:rsidP="00542A4C">
            <w:pPr>
              <w:spacing w:after="0" w:line="240" w:lineRule="auto"/>
              <w:rPr>
                <w:rFonts w:ascii="Times New Roman" w:eastAsia="Times New Roman" w:hAnsi="Times New Roman" w:cs="Times New Roman"/>
                <w:b/>
                <w:bCs/>
                <w:color w:val="000000"/>
                <w:sz w:val="24"/>
                <w:szCs w:val="24"/>
                <w:highlight w:val="lightGray"/>
                <w:lang w:eastAsia="lt-LT"/>
              </w:rPr>
            </w:pPr>
            <w:r w:rsidRPr="00B7732C">
              <w:rPr>
                <w:rFonts w:ascii="Times New Roman" w:eastAsia="Times New Roman" w:hAnsi="Times New Roman" w:cs="Times New Roman"/>
                <w:b/>
                <w:bCs/>
                <w:color w:val="000000"/>
                <w:sz w:val="24"/>
                <w:szCs w:val="24"/>
                <w:lang w:eastAsia="lt-LT"/>
              </w:rPr>
              <w:t>2. VARIKLIS</w:t>
            </w:r>
            <w:r>
              <w:rPr>
                <w:rFonts w:ascii="Times New Roman" w:eastAsia="Times New Roman" w:hAnsi="Times New Roman" w:cs="Times New Roman"/>
                <w:b/>
                <w:bCs/>
                <w:color w:val="000000"/>
                <w:sz w:val="24"/>
                <w:szCs w:val="24"/>
                <w:lang w:eastAsia="lt-LT"/>
              </w:rPr>
              <w:t xml:space="preserve"> (ELEKTRINIS)</w:t>
            </w:r>
          </w:p>
        </w:tc>
        <w:tc>
          <w:tcPr>
            <w:tcW w:w="4536" w:type="dxa"/>
            <w:gridSpan w:val="3"/>
            <w:tcBorders>
              <w:left w:val="nil"/>
              <w:right w:val="nil"/>
            </w:tcBorders>
            <w:vAlign w:val="center"/>
          </w:tcPr>
          <w:p w14:paraId="4FCE970A"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highlight w:val="lightGray"/>
                <w:lang w:eastAsia="lt-LT"/>
              </w:rPr>
            </w:pPr>
          </w:p>
        </w:tc>
        <w:tc>
          <w:tcPr>
            <w:tcW w:w="3120" w:type="dxa"/>
            <w:gridSpan w:val="4"/>
            <w:tcBorders>
              <w:left w:val="nil"/>
              <w:right w:val="nil"/>
            </w:tcBorders>
            <w:vAlign w:val="center"/>
          </w:tcPr>
          <w:p w14:paraId="43853320" w14:textId="77777777" w:rsidR="00542A4C" w:rsidRPr="00B7732C" w:rsidRDefault="00542A4C" w:rsidP="00542A4C">
            <w:pPr>
              <w:spacing w:after="0" w:line="240" w:lineRule="auto"/>
              <w:rPr>
                <w:rFonts w:ascii="Times New Roman" w:eastAsia="Times New Roman" w:hAnsi="Times New Roman" w:cs="Times New Roman"/>
                <w:color w:val="000000"/>
                <w:sz w:val="24"/>
                <w:szCs w:val="24"/>
                <w:highlight w:val="lightGray"/>
                <w:lang w:eastAsia="lt-LT"/>
              </w:rPr>
            </w:pPr>
          </w:p>
        </w:tc>
      </w:tr>
      <w:tr w:rsidR="007555CB" w:rsidRPr="00B7732C" w14:paraId="5C0D4A32"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32"/>
        </w:trPr>
        <w:tc>
          <w:tcPr>
            <w:tcW w:w="708" w:type="dxa"/>
            <w:vAlign w:val="center"/>
          </w:tcPr>
          <w:p w14:paraId="737BA2D8" w14:textId="77777777" w:rsidR="007555CB" w:rsidRPr="00B7732C" w:rsidRDefault="007555CB" w:rsidP="007555CB">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2.1.</w:t>
            </w:r>
          </w:p>
        </w:tc>
        <w:tc>
          <w:tcPr>
            <w:tcW w:w="2410" w:type="dxa"/>
            <w:gridSpan w:val="2"/>
            <w:vAlign w:val="center"/>
          </w:tcPr>
          <w:p w14:paraId="69232650" w14:textId="541785B6" w:rsidR="007555CB" w:rsidRPr="00610DE9" w:rsidRDefault="007555CB" w:rsidP="00FA5B08">
            <w:pPr>
              <w:pStyle w:val="Normalbepastumimo"/>
              <w:rPr>
                <w:lang w:eastAsia="lt-LT"/>
              </w:rPr>
            </w:pPr>
            <w:r>
              <w:rPr>
                <w:lang w:eastAsia="lt-LT"/>
              </w:rPr>
              <w:t>Variklis</w:t>
            </w:r>
          </w:p>
        </w:tc>
        <w:tc>
          <w:tcPr>
            <w:tcW w:w="4536" w:type="dxa"/>
            <w:gridSpan w:val="3"/>
            <w:vAlign w:val="center"/>
          </w:tcPr>
          <w:p w14:paraId="71A3AF4A" w14:textId="77777777" w:rsidR="00FA5B08" w:rsidRDefault="00FA5B08" w:rsidP="00FA5B08">
            <w:pPr>
              <w:pStyle w:val="Normalbepastumimo"/>
              <w:rPr>
                <w:lang w:eastAsia="lt-LT"/>
              </w:rPr>
            </w:pPr>
          </w:p>
          <w:p w14:paraId="0E969B31" w14:textId="570EE63E" w:rsidR="007555CB" w:rsidRDefault="007555CB" w:rsidP="00FA5B08">
            <w:pPr>
              <w:pStyle w:val="Normalbepastumimo"/>
              <w:rPr>
                <w:lang w:eastAsia="lt-LT"/>
              </w:rPr>
            </w:pPr>
            <w:r>
              <w:rPr>
                <w:lang w:eastAsia="lt-LT"/>
              </w:rPr>
              <w:t xml:space="preserve">Elektrinis, asinchroninis trijų fazių. </w:t>
            </w:r>
          </w:p>
          <w:p w14:paraId="0481AFFF" w14:textId="2571820B" w:rsidR="007555CB" w:rsidRPr="00D53BC7" w:rsidRDefault="007555CB" w:rsidP="00FA5B08">
            <w:pPr>
              <w:pStyle w:val="Normalbepastumimo"/>
              <w:rPr>
                <w:lang w:eastAsia="lt-LT"/>
              </w:rPr>
            </w:pPr>
          </w:p>
        </w:tc>
        <w:tc>
          <w:tcPr>
            <w:tcW w:w="3120" w:type="dxa"/>
            <w:gridSpan w:val="4"/>
            <w:vAlign w:val="center"/>
          </w:tcPr>
          <w:p w14:paraId="378A469E" w14:textId="77777777" w:rsidR="007555CB" w:rsidRDefault="007555CB" w:rsidP="00FA5B08">
            <w:pPr>
              <w:pStyle w:val="Normalbepastumimo"/>
              <w:rPr>
                <w:rFonts w:eastAsia="Arial Unicode MS"/>
                <w:i/>
                <w:iCs/>
                <w:lang w:eastAsia="lt-LT"/>
              </w:rPr>
            </w:pPr>
            <w:r w:rsidRPr="00B7732C">
              <w:rPr>
                <w:rFonts w:eastAsia="Arial Unicode MS"/>
                <w:b/>
                <w:bCs/>
                <w:i/>
                <w:iCs/>
                <w:lang w:eastAsia="lt-LT"/>
              </w:rPr>
              <w:t>Siūlom</w:t>
            </w:r>
            <w:r>
              <w:rPr>
                <w:rFonts w:eastAsia="Arial Unicode MS"/>
                <w:b/>
                <w:bCs/>
                <w:i/>
                <w:iCs/>
                <w:lang w:eastAsia="lt-LT"/>
              </w:rPr>
              <w:t>as variklis</w:t>
            </w:r>
            <w:r w:rsidRPr="00B7732C">
              <w:rPr>
                <w:rFonts w:eastAsia="Arial Unicode MS"/>
                <w:b/>
                <w:bCs/>
                <w:i/>
                <w:iCs/>
                <w:lang w:eastAsia="lt-LT"/>
              </w:rPr>
              <w:t xml:space="preserve"> </w:t>
            </w:r>
            <w:r>
              <w:rPr>
                <w:rFonts w:eastAsia="Arial Unicode MS"/>
                <w:i/>
                <w:iCs/>
                <w:lang w:eastAsia="lt-LT"/>
              </w:rPr>
              <w:t>–</w:t>
            </w:r>
            <w:r w:rsidRPr="00B7732C">
              <w:rPr>
                <w:rFonts w:eastAsia="Arial Unicode MS"/>
                <w:i/>
                <w:iCs/>
                <w:lang w:eastAsia="lt-LT"/>
              </w:rPr>
              <w:t xml:space="preserve"> </w:t>
            </w:r>
          </w:p>
          <w:p w14:paraId="4EC3E9D9" w14:textId="77777777" w:rsidR="007555CB" w:rsidRPr="00B7732C" w:rsidRDefault="007555CB" w:rsidP="00FA5B08">
            <w:pPr>
              <w:pStyle w:val="Normalbepastumimo"/>
              <w:rPr>
                <w:i/>
                <w:iCs/>
                <w:lang w:eastAsia="lt-LT"/>
              </w:rPr>
            </w:pPr>
          </w:p>
          <w:p w14:paraId="626BC910" w14:textId="4CEF0A7D" w:rsidR="007555CB" w:rsidRPr="00B7732C" w:rsidRDefault="007555CB" w:rsidP="00FA5B08">
            <w:pPr>
              <w:pStyle w:val="Normalbepastumimo"/>
              <w:rPr>
                <w:rFonts w:eastAsia="Arial Unicode MS"/>
                <w:i/>
                <w:iCs/>
                <w:lang w:eastAsia="lt-LT"/>
              </w:rPr>
            </w:pPr>
            <w:r w:rsidRPr="00B7732C">
              <w:rPr>
                <w:rFonts w:eastAsia="Arial Unicode MS"/>
                <w:i/>
                <w:iCs/>
                <w:lang w:eastAsia="lt-LT"/>
              </w:rPr>
              <w:t xml:space="preserve">Pateikto dokumento pavadinimas - _________ ir psl. Nr. </w:t>
            </w:r>
            <w:r w:rsidRPr="00B7732C">
              <w:rPr>
                <w:rFonts w:eastAsia="Arial Unicode MS"/>
                <w:i/>
                <w:iCs/>
                <w:shd w:val="clear" w:color="auto" w:fill="AEAAAA"/>
                <w:lang w:eastAsia="lt-LT"/>
              </w:rPr>
              <w:t>___________</w:t>
            </w:r>
            <w:r w:rsidRPr="00B7732C">
              <w:rPr>
                <w:rFonts w:eastAsia="Arial Unicode MS"/>
                <w:i/>
                <w:iCs/>
                <w:lang w:eastAsia="lt-LT"/>
              </w:rPr>
              <w:t>_</w:t>
            </w:r>
          </w:p>
        </w:tc>
      </w:tr>
      <w:tr w:rsidR="00542A4C" w:rsidRPr="00B7732C" w14:paraId="443E546A"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32"/>
        </w:trPr>
        <w:tc>
          <w:tcPr>
            <w:tcW w:w="708" w:type="dxa"/>
            <w:vAlign w:val="center"/>
          </w:tcPr>
          <w:p w14:paraId="04E442C6"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2.2.</w:t>
            </w:r>
          </w:p>
        </w:tc>
        <w:tc>
          <w:tcPr>
            <w:tcW w:w="2410" w:type="dxa"/>
            <w:gridSpan w:val="2"/>
            <w:vAlign w:val="center"/>
          </w:tcPr>
          <w:p w14:paraId="43E25AE7"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Galia</w:t>
            </w:r>
          </w:p>
        </w:tc>
        <w:tc>
          <w:tcPr>
            <w:tcW w:w="4536" w:type="dxa"/>
            <w:gridSpan w:val="3"/>
            <w:vAlign w:val="center"/>
          </w:tcPr>
          <w:p w14:paraId="49873B3A" w14:textId="77777777" w:rsidR="00430FB4" w:rsidRPr="00B7732C" w:rsidRDefault="00430FB4" w:rsidP="00430FB4">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Ne mažiau 1</w:t>
            </w:r>
            <w:r>
              <w:rPr>
                <w:rFonts w:ascii="Times New Roman" w:eastAsia="Times New Roman" w:hAnsi="Times New Roman" w:cs="Times New Roman"/>
                <w:color w:val="000000"/>
                <w:sz w:val="24"/>
                <w:szCs w:val="24"/>
                <w:lang w:eastAsia="lt-LT"/>
              </w:rPr>
              <w:t>4</w:t>
            </w:r>
            <w:r w:rsidRPr="00B7732C">
              <w:rPr>
                <w:rFonts w:ascii="Times New Roman" w:eastAsia="Times New Roman" w:hAnsi="Times New Roman" w:cs="Times New Roman"/>
                <w:color w:val="000000"/>
                <w:sz w:val="24"/>
                <w:szCs w:val="24"/>
                <w:lang w:eastAsia="lt-LT"/>
              </w:rPr>
              <w:t>0 kW</w:t>
            </w:r>
          </w:p>
          <w:p w14:paraId="18A6CD59" w14:textId="63F7F5F0" w:rsidR="00542A4C" w:rsidRPr="00B7732C" w:rsidRDefault="00430FB4" w:rsidP="00430FB4">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Prioritetas skiriamas didesnei variklio galiai</w:t>
            </w:r>
          </w:p>
        </w:tc>
        <w:tc>
          <w:tcPr>
            <w:tcW w:w="3120" w:type="dxa"/>
            <w:gridSpan w:val="4"/>
            <w:vAlign w:val="center"/>
          </w:tcPr>
          <w:p w14:paraId="52207EB0"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 xml:space="preserve">Siūloma galia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i/>
                <w:iCs/>
                <w:sz w:val="24"/>
                <w:szCs w:val="24"/>
                <w:shd w:val="clear" w:color="auto" w:fill="AEAAAA"/>
                <w:lang w:eastAsia="lt-LT"/>
              </w:rPr>
              <w:t xml:space="preserve">     </w:t>
            </w:r>
            <w:r w:rsidRPr="00B7732C">
              <w:rPr>
                <w:rFonts w:ascii="Times New Roman" w:eastAsia="Times New Roman" w:hAnsi="Times New Roman" w:cs="Times New Roman"/>
                <w:i/>
                <w:iCs/>
                <w:sz w:val="24"/>
                <w:szCs w:val="24"/>
                <w:shd w:val="clear" w:color="auto" w:fill="AEAAAA"/>
                <w:lang w:eastAsia="lt-LT"/>
              </w:rPr>
              <w:t xml:space="preserve">____ </w:t>
            </w:r>
            <w:r w:rsidRPr="00B7732C">
              <w:rPr>
                <w:rFonts w:ascii="Times New Roman" w:eastAsia="Times New Roman" w:hAnsi="Times New Roman" w:cs="Times New Roman"/>
                <w:i/>
                <w:iCs/>
                <w:sz w:val="24"/>
                <w:szCs w:val="24"/>
                <w:lang w:eastAsia="lt-LT"/>
              </w:rPr>
              <w:t>kW</w:t>
            </w:r>
          </w:p>
          <w:p w14:paraId="43A8F7FC"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542A4C" w:rsidRPr="00B7732C" w14:paraId="35E17DCE"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2639467E" w14:textId="77777777" w:rsidR="00542A4C" w:rsidRPr="00B7732C" w:rsidRDefault="00542A4C" w:rsidP="00542A4C">
            <w:pPr>
              <w:spacing w:after="0" w:line="240" w:lineRule="auto"/>
              <w:jc w:val="center"/>
              <w:rPr>
                <w:rFonts w:ascii="Times New Roman" w:eastAsia="Times New Roman" w:hAnsi="Times New Roman" w:cs="Times New Roman"/>
                <w:color w:val="000000"/>
                <w:sz w:val="24"/>
                <w:szCs w:val="24"/>
                <w:lang w:eastAsia="lt-LT"/>
              </w:rPr>
            </w:pPr>
            <w:r w:rsidRPr="00590D8B">
              <w:rPr>
                <w:rFonts w:ascii="Times New Roman" w:eastAsia="Times New Roman" w:hAnsi="Times New Roman" w:cs="Times New Roman"/>
                <w:sz w:val="24"/>
                <w:szCs w:val="24"/>
                <w:lang w:eastAsia="lt-LT"/>
              </w:rPr>
              <w:t>2.3.</w:t>
            </w:r>
          </w:p>
        </w:tc>
        <w:tc>
          <w:tcPr>
            <w:tcW w:w="2410" w:type="dxa"/>
            <w:gridSpan w:val="2"/>
            <w:vAlign w:val="center"/>
          </w:tcPr>
          <w:p w14:paraId="7E521D65" w14:textId="77777777" w:rsidR="00542A4C" w:rsidRPr="00B7732C" w:rsidRDefault="00542A4C" w:rsidP="00542A4C">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Variklio pasiekiamas maksimalus sukimo momentas</w:t>
            </w:r>
          </w:p>
        </w:tc>
        <w:tc>
          <w:tcPr>
            <w:tcW w:w="4536" w:type="dxa"/>
            <w:gridSpan w:val="3"/>
            <w:vAlign w:val="center"/>
          </w:tcPr>
          <w:p w14:paraId="2C2DC9E3" w14:textId="77777777" w:rsidR="00CC15C6" w:rsidRPr="00B7732C" w:rsidRDefault="00CC15C6" w:rsidP="00CC15C6">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Ne mažiau </w:t>
            </w:r>
            <w:r>
              <w:rPr>
                <w:rFonts w:ascii="Times New Roman" w:eastAsia="Times New Roman" w:hAnsi="Times New Roman" w:cs="Times New Roman"/>
                <w:color w:val="000000"/>
                <w:sz w:val="24"/>
                <w:szCs w:val="24"/>
                <w:lang w:eastAsia="lt-LT"/>
              </w:rPr>
              <w:t>40</w:t>
            </w:r>
            <w:r w:rsidRPr="00B7732C">
              <w:rPr>
                <w:rFonts w:ascii="Times New Roman" w:eastAsia="Times New Roman" w:hAnsi="Times New Roman" w:cs="Times New Roman"/>
                <w:color w:val="000000"/>
                <w:sz w:val="24"/>
                <w:szCs w:val="24"/>
                <w:lang w:eastAsia="lt-LT"/>
              </w:rPr>
              <w:t>0 Nm.</w:t>
            </w:r>
          </w:p>
          <w:p w14:paraId="135DB60B" w14:textId="77777777" w:rsidR="00542A4C" w:rsidRPr="00B7732C" w:rsidRDefault="00542A4C" w:rsidP="00542A4C">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0D1D827D"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Siūlomas sukimo momentas</w:t>
            </w:r>
            <w:r w:rsidRPr="00B7732C">
              <w:rPr>
                <w:rFonts w:ascii="Times New Roman" w:eastAsia="Arial Unicode MS" w:hAnsi="Times New Roman" w:cs="Times New Roman"/>
                <w:i/>
                <w:iCs/>
                <w:sz w:val="24"/>
                <w:szCs w:val="24"/>
                <w:lang w:eastAsia="lt-LT"/>
              </w:rPr>
              <w:t xml:space="preserve"> -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r w:rsidRPr="00B7732C">
              <w:rPr>
                <w:rFonts w:ascii="Times New Roman" w:eastAsia="Times New Roman" w:hAnsi="Times New Roman" w:cs="Times New Roman"/>
                <w:color w:val="000000"/>
                <w:sz w:val="24"/>
                <w:szCs w:val="24"/>
                <w:lang w:eastAsia="lt-LT"/>
              </w:rPr>
              <w:t>Nm</w:t>
            </w:r>
            <w:r w:rsidRPr="00B7732C">
              <w:rPr>
                <w:rFonts w:ascii="Times New Roman" w:eastAsia="Arial Unicode MS" w:hAnsi="Times New Roman" w:cs="Times New Roman"/>
                <w:sz w:val="24"/>
                <w:szCs w:val="24"/>
                <w:lang w:eastAsia="lt-LT"/>
              </w:rPr>
              <w:t>.</w:t>
            </w:r>
          </w:p>
          <w:p w14:paraId="4023BB9E" w14:textId="77777777" w:rsidR="00542A4C" w:rsidRPr="00B7732C" w:rsidRDefault="00542A4C"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542A4C" w:rsidRPr="00B7732C" w14:paraId="12750AC2"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67" w:type="dxa"/>
            <w:gridSpan w:val="7"/>
            <w:vAlign w:val="center"/>
          </w:tcPr>
          <w:p w14:paraId="1BF9709F" w14:textId="6A3498B0" w:rsidR="00542A4C" w:rsidRPr="00B7732C" w:rsidRDefault="004A2F0B" w:rsidP="00542A4C">
            <w:pPr>
              <w:spacing w:after="0" w:line="240" w:lineRule="auto"/>
              <w:rPr>
                <w:rFonts w:ascii="Times New Roman" w:eastAsia="Times New Roman" w:hAnsi="Times New Roman" w:cs="Times New Roman"/>
                <w:b/>
                <w:color w:val="000000"/>
                <w:sz w:val="24"/>
                <w:szCs w:val="24"/>
                <w:highlight w:val="lightGray"/>
                <w:lang w:eastAsia="lt-LT"/>
              </w:rPr>
            </w:pPr>
            <w:r w:rsidRPr="00B7732C">
              <w:rPr>
                <w:rFonts w:ascii="Times New Roman" w:eastAsia="Times New Roman" w:hAnsi="Times New Roman" w:cs="Times New Roman"/>
                <w:b/>
                <w:color w:val="000000"/>
                <w:sz w:val="24"/>
                <w:szCs w:val="24"/>
                <w:lang w:eastAsia="lt-LT"/>
              </w:rPr>
              <w:t xml:space="preserve">3. </w:t>
            </w:r>
            <w:r>
              <w:rPr>
                <w:rFonts w:ascii="Times New Roman" w:eastAsia="Times New Roman" w:hAnsi="Times New Roman" w:cs="Times New Roman"/>
                <w:b/>
                <w:color w:val="000000"/>
                <w:sz w:val="24"/>
                <w:szCs w:val="24"/>
                <w:lang w:eastAsia="lt-LT"/>
              </w:rPr>
              <w:t>AKUMULIATORIAI</w:t>
            </w:r>
          </w:p>
        </w:tc>
        <w:tc>
          <w:tcPr>
            <w:tcW w:w="3123" w:type="dxa"/>
            <w:gridSpan w:val="5"/>
            <w:vAlign w:val="center"/>
          </w:tcPr>
          <w:p w14:paraId="4B623AC2" w14:textId="77777777" w:rsidR="00542A4C" w:rsidRPr="00B7732C" w:rsidRDefault="00542A4C" w:rsidP="00542A4C">
            <w:pPr>
              <w:spacing w:after="0" w:line="240" w:lineRule="auto"/>
              <w:rPr>
                <w:rFonts w:ascii="Times New Roman" w:eastAsia="Times New Roman" w:hAnsi="Times New Roman" w:cs="Times New Roman"/>
                <w:b/>
                <w:color w:val="000000"/>
                <w:sz w:val="24"/>
                <w:szCs w:val="24"/>
                <w:highlight w:val="lightGray"/>
                <w:lang w:eastAsia="lt-LT"/>
              </w:rPr>
            </w:pPr>
          </w:p>
        </w:tc>
      </w:tr>
      <w:tr w:rsidR="0020016E" w:rsidRPr="00B7732C" w14:paraId="45AE2A4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16"/>
        </w:trPr>
        <w:tc>
          <w:tcPr>
            <w:tcW w:w="708" w:type="dxa"/>
            <w:vAlign w:val="center"/>
          </w:tcPr>
          <w:p w14:paraId="2F2A65A2" w14:textId="1ED833DB" w:rsidR="0020016E" w:rsidRPr="00B7732C" w:rsidRDefault="0020016E" w:rsidP="0020016E">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3.1.</w:t>
            </w:r>
          </w:p>
        </w:tc>
        <w:tc>
          <w:tcPr>
            <w:tcW w:w="2410" w:type="dxa"/>
            <w:gridSpan w:val="2"/>
            <w:tcBorders>
              <w:top w:val="single" w:sz="4" w:space="0" w:color="000000"/>
              <w:left w:val="single" w:sz="4" w:space="0" w:color="000000"/>
              <w:bottom w:val="single" w:sz="4" w:space="0" w:color="000000"/>
              <w:right w:val="single" w:sz="4" w:space="0" w:color="000000"/>
            </w:tcBorders>
          </w:tcPr>
          <w:p w14:paraId="4CFFB1E2" w14:textId="77777777" w:rsidR="0020016E" w:rsidRDefault="0020016E" w:rsidP="0020016E">
            <w:pPr>
              <w:spacing w:after="0" w:line="240" w:lineRule="auto"/>
              <w:jc w:val="both"/>
              <w:rPr>
                <w:rFonts w:ascii="Times New Roman" w:hAnsi="Times New Roman" w:cs="Times New Roman"/>
                <w:noProof/>
                <w:color w:val="000000"/>
                <w:sz w:val="24"/>
                <w:szCs w:val="24"/>
              </w:rPr>
            </w:pPr>
          </w:p>
          <w:p w14:paraId="0889B153" w14:textId="4DB5A820" w:rsidR="0020016E" w:rsidRPr="00B7732C" w:rsidRDefault="0020016E" w:rsidP="0020016E">
            <w:pPr>
              <w:spacing w:after="0" w:line="240" w:lineRule="auto"/>
              <w:jc w:val="both"/>
              <w:rPr>
                <w:rFonts w:ascii="Times New Roman" w:eastAsia="Times New Roman" w:hAnsi="Times New Roman" w:cs="Times New Roman"/>
                <w:color w:val="000000"/>
                <w:sz w:val="24"/>
                <w:szCs w:val="24"/>
                <w:lang w:eastAsia="lt-LT"/>
              </w:rPr>
            </w:pPr>
            <w:r w:rsidRPr="00D85DDD">
              <w:rPr>
                <w:rFonts w:ascii="Times New Roman" w:hAnsi="Times New Roman" w:cs="Times New Roman"/>
                <w:noProof/>
                <w:color w:val="000000"/>
                <w:sz w:val="24"/>
                <w:szCs w:val="24"/>
              </w:rPr>
              <w:t xml:space="preserve">Akumuliatoriai </w:t>
            </w:r>
          </w:p>
        </w:tc>
        <w:tc>
          <w:tcPr>
            <w:tcW w:w="4536" w:type="dxa"/>
            <w:gridSpan w:val="3"/>
            <w:tcBorders>
              <w:top w:val="single" w:sz="4" w:space="0" w:color="000000"/>
              <w:left w:val="single" w:sz="4" w:space="0" w:color="000000"/>
              <w:bottom w:val="single" w:sz="4" w:space="0" w:color="000000"/>
              <w:right w:val="single" w:sz="4" w:space="0" w:color="000000"/>
            </w:tcBorders>
          </w:tcPr>
          <w:p w14:paraId="2781CFF0" w14:textId="77777777" w:rsidR="0020016E" w:rsidRDefault="0020016E" w:rsidP="0020016E">
            <w:pPr>
              <w:spacing w:after="0" w:line="240" w:lineRule="auto"/>
              <w:jc w:val="both"/>
              <w:rPr>
                <w:rFonts w:ascii="Times New Roman" w:hAnsi="Times New Roman" w:cs="Times New Roman"/>
                <w:noProof/>
                <w:color w:val="000000"/>
                <w:sz w:val="24"/>
                <w:szCs w:val="24"/>
              </w:rPr>
            </w:pPr>
          </w:p>
          <w:p w14:paraId="25647CD8" w14:textId="732012E0" w:rsidR="0020016E" w:rsidRPr="00B7732C" w:rsidRDefault="004755AB" w:rsidP="0020016E">
            <w:pPr>
              <w:spacing w:after="0" w:line="240" w:lineRule="auto"/>
              <w:jc w:val="both"/>
              <w:rPr>
                <w:rFonts w:ascii="Times New Roman" w:eastAsia="Times New Roman" w:hAnsi="Times New Roman" w:cs="Times New Roman"/>
                <w:color w:val="000000"/>
                <w:sz w:val="24"/>
                <w:szCs w:val="24"/>
                <w:lang w:eastAsia="lt-LT"/>
              </w:rPr>
            </w:pPr>
            <w:r>
              <w:rPr>
                <w:rFonts w:ascii="Times New Roman" w:hAnsi="Times New Roman" w:cs="Times New Roman"/>
                <w:noProof/>
                <w:color w:val="000000"/>
                <w:sz w:val="24"/>
                <w:szCs w:val="24"/>
              </w:rPr>
              <w:t xml:space="preserve">Vienas arba keli </w:t>
            </w:r>
            <w:r w:rsidR="0020016E" w:rsidRPr="00D85DDD">
              <w:rPr>
                <w:rFonts w:ascii="Times New Roman" w:hAnsi="Times New Roman" w:cs="Times New Roman"/>
                <w:noProof/>
                <w:color w:val="000000"/>
                <w:sz w:val="24"/>
                <w:szCs w:val="24"/>
              </w:rPr>
              <w:t>akumuliatoriai</w:t>
            </w:r>
            <w:r w:rsidR="007A37CD">
              <w:rPr>
                <w:rFonts w:ascii="Times New Roman" w:hAnsi="Times New Roman" w:cs="Times New Roman"/>
                <w:noProof/>
                <w:color w:val="000000"/>
                <w:sz w:val="24"/>
                <w:szCs w:val="24"/>
              </w:rPr>
              <w:t>,</w:t>
            </w:r>
            <w:r w:rsidR="0020016E" w:rsidRPr="00D85DDD">
              <w:rPr>
                <w:rFonts w:ascii="Times New Roman" w:hAnsi="Times New Roman" w:cs="Times New Roman"/>
                <w:noProof/>
                <w:color w:val="000000"/>
                <w:sz w:val="24"/>
                <w:szCs w:val="24"/>
              </w:rPr>
              <w:t xml:space="preserve"> </w:t>
            </w:r>
            <w:r w:rsidR="0020016E">
              <w:rPr>
                <w:rFonts w:ascii="Times New Roman" w:hAnsi="Times New Roman" w:cs="Times New Roman"/>
                <w:noProof/>
                <w:color w:val="000000"/>
                <w:sz w:val="24"/>
                <w:szCs w:val="24"/>
              </w:rPr>
              <w:t>ne mažiau</w:t>
            </w:r>
            <w:r w:rsidR="0020016E" w:rsidRPr="00D85DDD">
              <w:rPr>
                <w:rFonts w:ascii="Times New Roman" w:hAnsi="Times New Roman" w:cs="Times New Roman"/>
                <w:noProof/>
                <w:color w:val="000000"/>
                <w:sz w:val="24"/>
                <w:szCs w:val="24"/>
              </w:rPr>
              <w:t xml:space="preserve"> 11</w:t>
            </w:r>
            <w:r w:rsidR="0020016E">
              <w:rPr>
                <w:rFonts w:ascii="Times New Roman" w:hAnsi="Times New Roman" w:cs="Times New Roman"/>
                <w:noProof/>
                <w:color w:val="000000"/>
                <w:sz w:val="24"/>
                <w:szCs w:val="24"/>
              </w:rPr>
              <w:t>0</w:t>
            </w:r>
            <w:r w:rsidR="0020016E" w:rsidRPr="00D85DDD">
              <w:rPr>
                <w:rFonts w:ascii="Times New Roman" w:hAnsi="Times New Roman" w:cs="Times New Roman"/>
                <w:noProof/>
                <w:color w:val="000000"/>
                <w:sz w:val="24"/>
                <w:szCs w:val="24"/>
              </w:rPr>
              <w:t xml:space="preserve"> kWh  </w:t>
            </w:r>
          </w:p>
        </w:tc>
        <w:tc>
          <w:tcPr>
            <w:tcW w:w="3120" w:type="dxa"/>
            <w:gridSpan w:val="4"/>
            <w:vAlign w:val="center"/>
          </w:tcPr>
          <w:p w14:paraId="036B47CD" w14:textId="016F8D31" w:rsidR="0020016E" w:rsidRPr="00B7732C" w:rsidRDefault="0020016E" w:rsidP="0020016E">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Times New Roman" w:hAnsi="Times New Roman" w:cs="Times New Roman"/>
                <w:i/>
                <w:iCs/>
                <w:sz w:val="24"/>
                <w:szCs w:val="24"/>
                <w:lang w:eastAsia="ar-SA"/>
              </w:rPr>
              <w:t xml:space="preserve">Siūlomas parametras - </w:t>
            </w:r>
            <w:r w:rsidRPr="00B7732C">
              <w:rPr>
                <w:rFonts w:ascii="Times New Roman" w:eastAsia="Times New Roman" w:hAnsi="Times New Roman" w:cs="Times New Roman"/>
                <w:i/>
                <w:iCs/>
                <w:sz w:val="24"/>
                <w:szCs w:val="24"/>
                <w:shd w:val="clear" w:color="auto" w:fill="AEAAAA"/>
                <w:lang w:eastAsia="ar-SA"/>
              </w:rPr>
              <w:t>_________</w:t>
            </w:r>
          </w:p>
        </w:tc>
      </w:tr>
      <w:tr w:rsidR="00394FF0" w:rsidRPr="00B7732C" w14:paraId="1367A59E"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654" w:type="dxa"/>
            <w:gridSpan w:val="6"/>
            <w:shd w:val="clear" w:color="auto" w:fill="auto"/>
            <w:vAlign w:val="center"/>
          </w:tcPr>
          <w:p w14:paraId="6413CD04" w14:textId="5D066678" w:rsidR="00394FF0" w:rsidRDefault="00091524" w:rsidP="00542A4C">
            <w:pPr>
              <w:spacing w:after="0" w:line="240" w:lineRule="auto"/>
              <w:jc w:val="both"/>
              <w:rPr>
                <w:rFonts w:ascii="Times New Roman" w:eastAsia="Times New Roman" w:hAnsi="Times New Roman" w:cs="Times New Roman"/>
                <w:color w:val="000000"/>
                <w:sz w:val="24"/>
                <w:szCs w:val="24"/>
                <w:lang w:eastAsia="lt-LT"/>
              </w:rPr>
            </w:pPr>
            <w:r>
              <w:rPr>
                <w:rFonts w:ascii="Times New Roman" w:hAnsi="Times New Roman" w:cs="Times New Roman"/>
                <w:b/>
                <w:bCs/>
                <w:noProof/>
                <w:color w:val="000000"/>
                <w:sz w:val="24"/>
                <w:szCs w:val="24"/>
              </w:rPr>
              <w:t xml:space="preserve">4. </w:t>
            </w:r>
            <w:r w:rsidRPr="008E6935">
              <w:rPr>
                <w:rFonts w:ascii="Times New Roman" w:hAnsi="Times New Roman" w:cs="Times New Roman"/>
                <w:b/>
                <w:bCs/>
                <w:noProof/>
                <w:color w:val="000000"/>
                <w:sz w:val="24"/>
                <w:szCs w:val="24"/>
              </w:rPr>
              <w:t>PAKROVIMO LAIKAS</w:t>
            </w:r>
          </w:p>
        </w:tc>
        <w:tc>
          <w:tcPr>
            <w:tcW w:w="3120" w:type="dxa"/>
            <w:gridSpan w:val="4"/>
            <w:vAlign w:val="center"/>
          </w:tcPr>
          <w:p w14:paraId="66ACEF5D" w14:textId="77777777" w:rsidR="00394FF0" w:rsidRPr="00B7732C" w:rsidRDefault="00394FF0"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C64F6B" w:rsidRPr="00B7732C" w14:paraId="3CE311BE"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6FFCD1E6" w14:textId="03FD0EBA" w:rsidR="00C64F6B" w:rsidRPr="00B7732C" w:rsidRDefault="00C64F6B" w:rsidP="00C64F6B">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4.1.</w:t>
            </w:r>
          </w:p>
        </w:tc>
        <w:tc>
          <w:tcPr>
            <w:tcW w:w="2410" w:type="dxa"/>
            <w:gridSpan w:val="2"/>
            <w:tcBorders>
              <w:top w:val="single" w:sz="4" w:space="0" w:color="000000"/>
              <w:left w:val="single" w:sz="4" w:space="0" w:color="000000"/>
              <w:bottom w:val="single" w:sz="4" w:space="0" w:color="000000"/>
              <w:right w:val="single" w:sz="4" w:space="0" w:color="000000"/>
            </w:tcBorders>
          </w:tcPr>
          <w:p w14:paraId="1E2AAB12" w14:textId="77777777" w:rsidR="00C64F6B" w:rsidRDefault="00C64F6B" w:rsidP="00C64F6B">
            <w:pPr>
              <w:spacing w:after="0" w:line="240" w:lineRule="auto"/>
              <w:rPr>
                <w:rFonts w:ascii="Times New Roman" w:hAnsi="Times New Roman" w:cs="Times New Roman"/>
                <w:noProof/>
                <w:color w:val="000000"/>
                <w:sz w:val="24"/>
                <w:szCs w:val="24"/>
              </w:rPr>
            </w:pPr>
          </w:p>
          <w:p w14:paraId="510D6668" w14:textId="65F19F8A" w:rsidR="00C64F6B" w:rsidRPr="00B7732C" w:rsidRDefault="00C64F6B" w:rsidP="00C64F6B">
            <w:pPr>
              <w:spacing w:after="0" w:line="240" w:lineRule="auto"/>
              <w:jc w:val="both"/>
              <w:rPr>
                <w:rFonts w:ascii="Times New Roman" w:eastAsia="Times New Roman" w:hAnsi="Times New Roman" w:cs="Times New Roman"/>
                <w:color w:val="000000"/>
                <w:sz w:val="24"/>
                <w:szCs w:val="24"/>
                <w:lang w:eastAsia="lt-LT"/>
              </w:rPr>
            </w:pPr>
            <w:r w:rsidRPr="00AB3300">
              <w:rPr>
                <w:rFonts w:ascii="Times New Roman" w:hAnsi="Times New Roman" w:cs="Times New Roman"/>
                <w:noProof/>
                <w:color w:val="000000"/>
                <w:sz w:val="24"/>
                <w:szCs w:val="24"/>
              </w:rPr>
              <w:t>Pakrovimo laikas</w:t>
            </w:r>
          </w:p>
        </w:tc>
        <w:tc>
          <w:tcPr>
            <w:tcW w:w="4536" w:type="dxa"/>
            <w:gridSpan w:val="3"/>
            <w:tcBorders>
              <w:top w:val="single" w:sz="4" w:space="0" w:color="000000"/>
              <w:left w:val="single" w:sz="4" w:space="0" w:color="000000"/>
              <w:bottom w:val="single" w:sz="4" w:space="0" w:color="000000"/>
              <w:right w:val="single" w:sz="4" w:space="0" w:color="000000"/>
            </w:tcBorders>
          </w:tcPr>
          <w:p w14:paraId="01824E59" w14:textId="77777777" w:rsidR="00C64F6B" w:rsidRDefault="00C64F6B" w:rsidP="00C64F6B">
            <w:pPr>
              <w:spacing w:after="0" w:line="240" w:lineRule="auto"/>
              <w:jc w:val="both"/>
              <w:rPr>
                <w:rStyle w:val="Strong"/>
                <w:rFonts w:ascii="Times New Roman" w:eastAsiaTheme="majorEastAsia" w:hAnsi="Times New Roman" w:cs="Times New Roman"/>
                <w:b w:val="0"/>
                <w:bCs w:val="0"/>
                <w:color w:val="000000"/>
                <w:sz w:val="24"/>
                <w:szCs w:val="24"/>
                <w:shd w:val="clear" w:color="auto" w:fill="FFFFFF"/>
              </w:rPr>
            </w:pPr>
          </w:p>
          <w:p w14:paraId="0A1E7562" w14:textId="7F045E4E" w:rsidR="00C64F6B" w:rsidRDefault="00C64F6B" w:rsidP="00C64F6B">
            <w:pPr>
              <w:spacing w:after="0" w:line="240" w:lineRule="auto"/>
              <w:jc w:val="both"/>
              <w:rPr>
                <w:rFonts w:ascii="Times New Roman" w:eastAsia="Times New Roman" w:hAnsi="Times New Roman" w:cs="Times New Roman"/>
                <w:color w:val="000000"/>
                <w:sz w:val="24"/>
                <w:szCs w:val="24"/>
                <w:lang w:eastAsia="lt-LT"/>
              </w:rPr>
            </w:pPr>
            <w:r w:rsidRPr="00AB3300">
              <w:rPr>
                <w:rStyle w:val="Strong"/>
                <w:rFonts w:ascii="Times New Roman" w:eastAsiaTheme="majorEastAsia" w:hAnsi="Times New Roman" w:cs="Times New Roman"/>
                <w:b w:val="0"/>
                <w:bCs w:val="0"/>
                <w:color w:val="000000"/>
                <w:sz w:val="24"/>
                <w:szCs w:val="24"/>
                <w:shd w:val="clear" w:color="auto" w:fill="FFFFFF"/>
              </w:rPr>
              <w:t xml:space="preserve">Spartusis įkrovimas iki 80 % - </w:t>
            </w:r>
            <w:r>
              <w:rPr>
                <w:rStyle w:val="Strong"/>
                <w:rFonts w:ascii="Times New Roman" w:eastAsiaTheme="majorEastAsia" w:hAnsi="Times New Roman" w:cs="Times New Roman"/>
                <w:b w:val="0"/>
                <w:bCs w:val="0"/>
                <w:color w:val="000000"/>
                <w:sz w:val="24"/>
                <w:szCs w:val="24"/>
                <w:shd w:val="clear" w:color="auto" w:fill="FFFFFF"/>
              </w:rPr>
              <w:t xml:space="preserve"> ne daugiau </w:t>
            </w:r>
            <w:r w:rsidRPr="00AB3300">
              <w:rPr>
                <w:rStyle w:val="Strong"/>
                <w:rFonts w:ascii="Times New Roman" w:eastAsiaTheme="majorEastAsia" w:hAnsi="Times New Roman" w:cs="Times New Roman"/>
                <w:b w:val="0"/>
                <w:bCs w:val="0"/>
                <w:color w:val="000000"/>
                <w:sz w:val="24"/>
                <w:szCs w:val="24"/>
                <w:shd w:val="clear" w:color="auto" w:fill="FFFFFF"/>
              </w:rPr>
              <w:t xml:space="preserve">1,5 h / pilnas </w:t>
            </w:r>
            <w:r>
              <w:rPr>
                <w:rStyle w:val="Strong"/>
                <w:rFonts w:ascii="Times New Roman" w:eastAsiaTheme="majorEastAsia" w:hAnsi="Times New Roman" w:cs="Times New Roman"/>
                <w:b w:val="0"/>
                <w:bCs w:val="0"/>
                <w:color w:val="000000"/>
                <w:sz w:val="24"/>
                <w:szCs w:val="24"/>
                <w:shd w:val="clear" w:color="auto" w:fill="FFFFFF"/>
              </w:rPr>
              <w:t>ne daugiau</w:t>
            </w:r>
            <w:r w:rsidRPr="00AB3300">
              <w:rPr>
                <w:rStyle w:val="Strong"/>
                <w:rFonts w:ascii="Times New Roman" w:eastAsiaTheme="majorEastAsia" w:hAnsi="Times New Roman" w:cs="Times New Roman"/>
                <w:b w:val="0"/>
                <w:bCs w:val="0"/>
                <w:color w:val="000000"/>
                <w:sz w:val="24"/>
                <w:szCs w:val="24"/>
                <w:shd w:val="clear" w:color="auto" w:fill="FFFFFF"/>
              </w:rPr>
              <w:t xml:space="preserve"> 9 h</w:t>
            </w:r>
            <w:r>
              <w:rPr>
                <w:rStyle w:val="Strong"/>
                <w:rFonts w:ascii="Times New Roman" w:eastAsiaTheme="majorEastAsia" w:hAnsi="Times New Roman" w:cs="Times New Roman"/>
                <w:b w:val="0"/>
                <w:bCs w:val="0"/>
                <w:color w:val="000000"/>
                <w:sz w:val="24"/>
                <w:szCs w:val="24"/>
                <w:shd w:val="clear" w:color="auto" w:fill="FFFFFF"/>
              </w:rPr>
              <w:t>.</w:t>
            </w:r>
          </w:p>
        </w:tc>
        <w:tc>
          <w:tcPr>
            <w:tcW w:w="3120" w:type="dxa"/>
            <w:gridSpan w:val="4"/>
            <w:vAlign w:val="center"/>
          </w:tcPr>
          <w:p w14:paraId="4D89DCA9" w14:textId="65A2DC75" w:rsidR="00C64F6B" w:rsidRPr="00B7732C" w:rsidRDefault="00C64F6B" w:rsidP="00C64F6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Times New Roman" w:hAnsi="Times New Roman" w:cs="Times New Roman"/>
                <w:i/>
                <w:iCs/>
                <w:sz w:val="24"/>
                <w:szCs w:val="24"/>
                <w:lang w:eastAsia="ar-SA"/>
              </w:rPr>
              <w:t xml:space="preserve">Siūlomas parametras - </w:t>
            </w:r>
            <w:r w:rsidRPr="00B7732C">
              <w:rPr>
                <w:rFonts w:ascii="Times New Roman" w:eastAsia="Times New Roman" w:hAnsi="Times New Roman" w:cs="Times New Roman"/>
                <w:i/>
                <w:iCs/>
                <w:sz w:val="24"/>
                <w:szCs w:val="24"/>
                <w:shd w:val="clear" w:color="auto" w:fill="AEAAAA"/>
                <w:lang w:eastAsia="ar-SA"/>
              </w:rPr>
              <w:t>_________</w:t>
            </w:r>
          </w:p>
        </w:tc>
      </w:tr>
      <w:tr w:rsidR="002E742A" w:rsidRPr="00B7732C" w14:paraId="33FD2D48"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654" w:type="dxa"/>
            <w:gridSpan w:val="6"/>
            <w:shd w:val="clear" w:color="auto" w:fill="auto"/>
            <w:vAlign w:val="center"/>
          </w:tcPr>
          <w:p w14:paraId="15BBCB36" w14:textId="05142583" w:rsidR="002E742A" w:rsidRDefault="00AA3C4C" w:rsidP="00542A4C">
            <w:pPr>
              <w:spacing w:after="0" w:line="240" w:lineRule="auto"/>
              <w:jc w:val="both"/>
              <w:rPr>
                <w:rFonts w:ascii="Times New Roman" w:eastAsia="Times New Roman" w:hAnsi="Times New Roman" w:cs="Times New Roman"/>
                <w:color w:val="000000"/>
                <w:sz w:val="24"/>
                <w:szCs w:val="24"/>
                <w:lang w:eastAsia="lt-LT"/>
              </w:rPr>
            </w:pPr>
            <w:r>
              <w:rPr>
                <w:rFonts w:ascii="Times New Roman" w:hAnsi="Times New Roman" w:cs="Times New Roman"/>
                <w:b/>
                <w:bCs/>
                <w:noProof/>
                <w:color w:val="000000"/>
                <w:sz w:val="24"/>
                <w:szCs w:val="24"/>
              </w:rPr>
              <w:t xml:space="preserve">5. </w:t>
            </w:r>
            <w:r w:rsidRPr="00732C04">
              <w:rPr>
                <w:rFonts w:ascii="Times New Roman" w:hAnsi="Times New Roman" w:cs="Times New Roman"/>
                <w:b/>
                <w:bCs/>
                <w:noProof/>
                <w:color w:val="000000"/>
                <w:sz w:val="24"/>
                <w:szCs w:val="24"/>
              </w:rPr>
              <w:t>NUVAŽIUOJAMAS ATSTUMAS</w:t>
            </w:r>
          </w:p>
        </w:tc>
        <w:tc>
          <w:tcPr>
            <w:tcW w:w="3120" w:type="dxa"/>
            <w:gridSpan w:val="4"/>
            <w:vAlign w:val="center"/>
          </w:tcPr>
          <w:p w14:paraId="606F96E8" w14:textId="77777777" w:rsidR="002E742A" w:rsidRPr="00B7732C" w:rsidRDefault="002E742A"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625440" w:rsidRPr="00B7732C" w14:paraId="2E546ACD"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51774856" w14:textId="62CBE0F9" w:rsidR="00625440" w:rsidRPr="00B7732C" w:rsidRDefault="00625440" w:rsidP="0062544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5.1.</w:t>
            </w:r>
          </w:p>
        </w:tc>
        <w:tc>
          <w:tcPr>
            <w:tcW w:w="2410" w:type="dxa"/>
            <w:gridSpan w:val="2"/>
            <w:tcBorders>
              <w:top w:val="single" w:sz="4" w:space="0" w:color="000000"/>
              <w:left w:val="single" w:sz="4" w:space="0" w:color="000000"/>
              <w:bottom w:val="single" w:sz="4" w:space="0" w:color="000000"/>
              <w:right w:val="single" w:sz="4" w:space="0" w:color="000000"/>
            </w:tcBorders>
          </w:tcPr>
          <w:p w14:paraId="681EEA2D" w14:textId="42828A99" w:rsidR="00625440" w:rsidRPr="00B7732C" w:rsidRDefault="00625440" w:rsidP="00625440">
            <w:pPr>
              <w:spacing w:after="0" w:line="240" w:lineRule="auto"/>
              <w:jc w:val="both"/>
              <w:rPr>
                <w:rFonts w:ascii="Times New Roman" w:eastAsia="Times New Roman" w:hAnsi="Times New Roman" w:cs="Times New Roman"/>
                <w:color w:val="000000"/>
                <w:sz w:val="24"/>
                <w:szCs w:val="24"/>
                <w:lang w:eastAsia="lt-LT"/>
              </w:rPr>
            </w:pPr>
            <w:r w:rsidRPr="007F5BD7">
              <w:rPr>
                <w:rFonts w:ascii="Times New Roman" w:hAnsi="Times New Roman" w:cs="Times New Roman"/>
                <w:noProof/>
                <w:color w:val="000000"/>
                <w:sz w:val="24"/>
                <w:szCs w:val="24"/>
              </w:rPr>
              <w:t>Nuvažiuojamas atstumas</w:t>
            </w:r>
          </w:p>
        </w:tc>
        <w:tc>
          <w:tcPr>
            <w:tcW w:w="4536" w:type="dxa"/>
            <w:gridSpan w:val="3"/>
            <w:tcBorders>
              <w:top w:val="single" w:sz="4" w:space="0" w:color="000000"/>
              <w:left w:val="single" w:sz="4" w:space="0" w:color="000000"/>
              <w:bottom w:val="single" w:sz="4" w:space="0" w:color="000000"/>
              <w:right w:val="single" w:sz="4" w:space="0" w:color="000000"/>
            </w:tcBorders>
          </w:tcPr>
          <w:p w14:paraId="250BD6C4" w14:textId="77777777" w:rsidR="00625440" w:rsidRPr="00625440" w:rsidRDefault="00625440" w:rsidP="00625440">
            <w:pPr>
              <w:pStyle w:val="Normalbepastumimo"/>
              <w:rPr>
                <w:noProof/>
                <w:szCs w:val="24"/>
              </w:rPr>
            </w:pPr>
            <w:r w:rsidRPr="00625440">
              <w:rPr>
                <w:noProof/>
                <w:szCs w:val="24"/>
              </w:rPr>
              <w:t>Ne mažiau 400 km (miesto ciklu),</w:t>
            </w:r>
          </w:p>
          <w:p w14:paraId="050A9F83" w14:textId="523AE61C" w:rsidR="00625440" w:rsidRDefault="00625440" w:rsidP="00625440">
            <w:pPr>
              <w:spacing w:after="0" w:line="240" w:lineRule="auto"/>
              <w:jc w:val="both"/>
              <w:rPr>
                <w:rFonts w:ascii="Times New Roman" w:eastAsia="Times New Roman" w:hAnsi="Times New Roman" w:cs="Times New Roman"/>
                <w:color w:val="000000"/>
                <w:sz w:val="24"/>
                <w:szCs w:val="24"/>
                <w:lang w:eastAsia="lt-LT"/>
              </w:rPr>
            </w:pPr>
            <w:r w:rsidRPr="00625440">
              <w:rPr>
                <w:rFonts w:ascii="Times New Roman" w:hAnsi="Times New Roman" w:cs="Times New Roman"/>
                <w:noProof/>
                <w:sz w:val="24"/>
                <w:szCs w:val="24"/>
              </w:rPr>
              <w:t>naudojant manipuliatorių ne mažiau 200 km</w:t>
            </w:r>
          </w:p>
        </w:tc>
        <w:tc>
          <w:tcPr>
            <w:tcW w:w="3120" w:type="dxa"/>
            <w:gridSpan w:val="4"/>
            <w:vAlign w:val="center"/>
          </w:tcPr>
          <w:p w14:paraId="03960BEE" w14:textId="389A8FE5" w:rsidR="00625440" w:rsidRPr="00B7732C" w:rsidRDefault="00625440" w:rsidP="00625440">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Times New Roman" w:hAnsi="Times New Roman" w:cs="Times New Roman"/>
                <w:i/>
                <w:iCs/>
                <w:sz w:val="24"/>
                <w:szCs w:val="24"/>
                <w:lang w:eastAsia="ar-SA"/>
              </w:rPr>
              <w:t xml:space="preserve">Siūlomas parametras - </w:t>
            </w:r>
            <w:r w:rsidRPr="00B7732C">
              <w:rPr>
                <w:rFonts w:ascii="Times New Roman" w:eastAsia="Times New Roman" w:hAnsi="Times New Roman" w:cs="Times New Roman"/>
                <w:i/>
                <w:iCs/>
                <w:sz w:val="24"/>
                <w:szCs w:val="24"/>
                <w:shd w:val="clear" w:color="auto" w:fill="AEAAAA"/>
                <w:lang w:eastAsia="ar-SA"/>
              </w:rPr>
              <w:t>_________</w:t>
            </w:r>
          </w:p>
        </w:tc>
      </w:tr>
      <w:tr w:rsidR="00EA6C1E" w:rsidRPr="00B7732C" w14:paraId="15180F7D"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654" w:type="dxa"/>
            <w:gridSpan w:val="6"/>
            <w:shd w:val="clear" w:color="auto" w:fill="auto"/>
            <w:vAlign w:val="center"/>
          </w:tcPr>
          <w:p w14:paraId="1CFC5671" w14:textId="6F428FBE" w:rsidR="00EA6C1E" w:rsidRDefault="00430759" w:rsidP="00542A4C">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color w:val="000000"/>
                <w:sz w:val="24"/>
                <w:szCs w:val="24"/>
                <w:lang w:eastAsia="lt-LT"/>
              </w:rPr>
              <w:t>6</w:t>
            </w:r>
            <w:r w:rsidRPr="00B7732C">
              <w:rPr>
                <w:rFonts w:ascii="Times New Roman" w:eastAsia="Times New Roman" w:hAnsi="Times New Roman" w:cs="Times New Roman"/>
                <w:b/>
                <w:color w:val="000000"/>
                <w:sz w:val="24"/>
                <w:szCs w:val="24"/>
                <w:lang w:eastAsia="lt-LT"/>
              </w:rPr>
              <w:t>. VAŽIUOKLĖ</w:t>
            </w:r>
          </w:p>
        </w:tc>
        <w:tc>
          <w:tcPr>
            <w:tcW w:w="3120" w:type="dxa"/>
            <w:gridSpan w:val="4"/>
            <w:vAlign w:val="center"/>
          </w:tcPr>
          <w:p w14:paraId="178CF177" w14:textId="77777777" w:rsidR="00EA6C1E" w:rsidRPr="00B7732C" w:rsidRDefault="00EA6C1E" w:rsidP="00542A4C">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AA09D6" w:rsidRPr="00B7732C" w14:paraId="5B1E49E5"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848" w:type="dxa"/>
            <w:gridSpan w:val="2"/>
            <w:shd w:val="clear" w:color="auto" w:fill="auto"/>
            <w:vAlign w:val="center"/>
          </w:tcPr>
          <w:p w14:paraId="4B7DEBFE" w14:textId="77777777" w:rsidR="00AA09D6" w:rsidRPr="00B7732C" w:rsidRDefault="00AA09D6" w:rsidP="00AE55F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6.1.</w:t>
            </w:r>
          </w:p>
        </w:tc>
        <w:tc>
          <w:tcPr>
            <w:tcW w:w="2410" w:type="dxa"/>
            <w:gridSpan w:val="2"/>
            <w:vAlign w:val="center"/>
          </w:tcPr>
          <w:p w14:paraId="38D35D1E"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Ratų formulė</w:t>
            </w:r>
          </w:p>
        </w:tc>
        <w:tc>
          <w:tcPr>
            <w:tcW w:w="4536" w:type="dxa"/>
            <w:gridSpan w:val="4"/>
            <w:vAlign w:val="center"/>
          </w:tcPr>
          <w:p w14:paraId="1FA82CAE"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Dviašis automobilis. Varantieji – </w:t>
            </w:r>
            <w:r>
              <w:rPr>
                <w:rFonts w:ascii="Times New Roman" w:eastAsia="Times New Roman" w:hAnsi="Times New Roman" w:cs="Times New Roman"/>
                <w:color w:val="000000"/>
                <w:sz w:val="24"/>
                <w:szCs w:val="24"/>
                <w:lang w:eastAsia="lt-LT"/>
              </w:rPr>
              <w:t>priekinės/galinės</w:t>
            </w:r>
            <w:r w:rsidRPr="00B7732C">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ašies </w:t>
            </w:r>
            <w:r w:rsidRPr="00B7732C">
              <w:rPr>
                <w:rFonts w:ascii="Times New Roman" w:eastAsia="Times New Roman" w:hAnsi="Times New Roman" w:cs="Times New Roman"/>
                <w:color w:val="000000"/>
                <w:sz w:val="24"/>
                <w:szCs w:val="24"/>
                <w:lang w:eastAsia="lt-LT"/>
              </w:rPr>
              <w:t>ratai, komp</w:t>
            </w:r>
            <w:r>
              <w:rPr>
                <w:rFonts w:ascii="Times New Roman" w:eastAsia="Times New Roman" w:hAnsi="Times New Roman" w:cs="Times New Roman"/>
                <w:color w:val="000000"/>
                <w:sz w:val="24"/>
                <w:szCs w:val="24"/>
                <w:lang w:eastAsia="lt-LT"/>
              </w:rPr>
              <w:t>o</w:t>
            </w:r>
            <w:r w:rsidRPr="00B7732C">
              <w:rPr>
                <w:rFonts w:ascii="Times New Roman" w:eastAsia="Times New Roman" w:hAnsi="Times New Roman" w:cs="Times New Roman"/>
                <w:color w:val="000000"/>
                <w:sz w:val="24"/>
                <w:szCs w:val="24"/>
                <w:lang w:eastAsia="lt-LT"/>
              </w:rPr>
              <w:t>nuotė (4x2)</w:t>
            </w:r>
            <w:r>
              <w:rPr>
                <w:rFonts w:ascii="Times New Roman" w:eastAsia="Times New Roman" w:hAnsi="Times New Roman" w:cs="Times New Roman"/>
                <w:color w:val="000000"/>
                <w:sz w:val="24"/>
                <w:szCs w:val="24"/>
                <w:lang w:eastAsia="lt-LT"/>
              </w:rPr>
              <w:t>.</w:t>
            </w:r>
            <w:r w:rsidRPr="00B7732C">
              <w:rPr>
                <w:rFonts w:ascii="Times New Roman" w:eastAsia="Times New Roman" w:hAnsi="Times New Roman" w:cs="Times New Roman"/>
                <w:color w:val="000000"/>
                <w:sz w:val="24"/>
                <w:szCs w:val="24"/>
                <w:lang w:eastAsia="lt-LT"/>
              </w:rPr>
              <w:t xml:space="preserve"> </w:t>
            </w:r>
          </w:p>
          <w:p w14:paraId="11C6CE74"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p>
        </w:tc>
        <w:tc>
          <w:tcPr>
            <w:tcW w:w="2980" w:type="dxa"/>
            <w:gridSpan w:val="2"/>
            <w:vAlign w:val="center"/>
          </w:tcPr>
          <w:p w14:paraId="12EAF74F"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Times New Roman" w:hAnsi="Times New Roman" w:cs="Times New Roman"/>
                <w:i/>
                <w:iCs/>
                <w:sz w:val="24"/>
                <w:szCs w:val="24"/>
                <w:lang w:eastAsia="ar-SA"/>
              </w:rPr>
              <w:t xml:space="preserve">Siūlomas parametras - </w:t>
            </w:r>
            <w:r w:rsidRPr="00B7732C">
              <w:rPr>
                <w:rFonts w:ascii="Times New Roman" w:eastAsia="Times New Roman" w:hAnsi="Times New Roman" w:cs="Times New Roman"/>
                <w:i/>
                <w:iCs/>
                <w:sz w:val="24"/>
                <w:szCs w:val="24"/>
                <w:shd w:val="clear" w:color="auto" w:fill="AEAAAA"/>
                <w:lang w:eastAsia="ar-SA"/>
              </w:rPr>
              <w:t>_________</w:t>
            </w:r>
            <w:r w:rsidRPr="00B7732C">
              <w:rPr>
                <w:rFonts w:ascii="Times New Roman" w:eastAsia="Times New Roman" w:hAnsi="Times New Roman" w:cs="Times New Roman"/>
                <w:i/>
                <w:iCs/>
                <w:sz w:val="24"/>
                <w:szCs w:val="24"/>
                <w:lang w:eastAsia="ar-SA"/>
              </w:rPr>
              <w:t xml:space="preserve"> </w:t>
            </w:r>
          </w:p>
        </w:tc>
      </w:tr>
      <w:tr w:rsidR="00AA09D6" w:rsidRPr="00B7732C" w14:paraId="57BF25C0"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848" w:type="dxa"/>
            <w:gridSpan w:val="2"/>
            <w:vAlign w:val="center"/>
          </w:tcPr>
          <w:p w14:paraId="3405B8DF" w14:textId="77777777" w:rsidR="00AA09D6" w:rsidRPr="00B7732C" w:rsidRDefault="00AA09D6" w:rsidP="00AE55F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Pr="00B7732C">
              <w:rPr>
                <w:rFonts w:ascii="Times New Roman" w:eastAsia="Times New Roman" w:hAnsi="Times New Roman" w:cs="Times New Roman"/>
                <w:color w:val="000000"/>
                <w:sz w:val="24"/>
                <w:szCs w:val="24"/>
                <w:lang w:eastAsia="lt-LT"/>
              </w:rPr>
              <w:t>.2.</w:t>
            </w:r>
          </w:p>
        </w:tc>
        <w:tc>
          <w:tcPr>
            <w:tcW w:w="2410" w:type="dxa"/>
            <w:gridSpan w:val="2"/>
            <w:vAlign w:val="center"/>
          </w:tcPr>
          <w:p w14:paraId="5A922551" w14:textId="77777777" w:rsidR="00AA09D6" w:rsidRPr="00B7732C" w:rsidRDefault="00AA09D6" w:rsidP="00AE55F3">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Priekinė ašis</w:t>
            </w:r>
          </w:p>
        </w:tc>
        <w:tc>
          <w:tcPr>
            <w:tcW w:w="45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3AE7A41"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Priekinė ašis vairuojama. Padangos ne mažesnės kaip 1</w:t>
            </w:r>
            <w:r>
              <w:rPr>
                <w:rFonts w:ascii="Times New Roman" w:eastAsia="Times New Roman" w:hAnsi="Times New Roman" w:cs="Times New Roman"/>
                <w:sz w:val="24"/>
                <w:szCs w:val="24"/>
                <w:lang w:eastAsia="ar-SA"/>
              </w:rPr>
              <w:t>6</w:t>
            </w:r>
            <w:r w:rsidRPr="00B7732C">
              <w:rPr>
                <w:rFonts w:ascii="Times New Roman" w:eastAsia="Times New Roman" w:hAnsi="Times New Roman" w:cs="Times New Roman"/>
                <w:sz w:val="24"/>
                <w:szCs w:val="24"/>
                <w:lang w:eastAsia="ar-SA"/>
              </w:rPr>
              <w:t xml:space="preserve"> colių  dydžio, pritaikytos važinėti visais metų sezonais. </w:t>
            </w: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94E3AF" w14:textId="77777777" w:rsidR="00AA09D6" w:rsidRPr="00B7732C" w:rsidRDefault="00AA09D6" w:rsidP="00AE55F3">
            <w:pPr>
              <w:spacing w:after="0" w:line="240" w:lineRule="auto"/>
              <w:rPr>
                <w:rFonts w:ascii="Times New Roman" w:eastAsia="Times New Roman" w:hAnsi="Times New Roman" w:cs="Times New Roman"/>
                <w:i/>
                <w:iCs/>
                <w:sz w:val="24"/>
                <w:szCs w:val="24"/>
                <w:lang w:eastAsia="ar-SA"/>
              </w:rPr>
            </w:pPr>
            <w:r w:rsidRPr="00B7732C">
              <w:rPr>
                <w:rFonts w:ascii="Times New Roman" w:eastAsia="Times New Roman" w:hAnsi="Times New Roman" w:cs="Times New Roman"/>
                <w:b/>
                <w:bCs/>
                <w:i/>
                <w:iCs/>
                <w:sz w:val="24"/>
                <w:szCs w:val="24"/>
                <w:lang w:eastAsia="ar-SA"/>
              </w:rPr>
              <w:t>Siūlomas parametras</w:t>
            </w:r>
            <w:r w:rsidRPr="00B7732C">
              <w:rPr>
                <w:rFonts w:ascii="Times New Roman" w:eastAsia="Times New Roman" w:hAnsi="Times New Roman" w:cs="Times New Roman"/>
                <w:i/>
                <w:iCs/>
                <w:sz w:val="24"/>
                <w:szCs w:val="24"/>
                <w:lang w:eastAsia="ar-SA"/>
              </w:rPr>
              <w:t xml:space="preserve"> - </w:t>
            </w:r>
            <w:r w:rsidRPr="00B7732C">
              <w:rPr>
                <w:rFonts w:ascii="Times New Roman" w:eastAsia="Times New Roman" w:hAnsi="Times New Roman" w:cs="Times New Roman"/>
                <w:i/>
                <w:iCs/>
                <w:sz w:val="24"/>
                <w:szCs w:val="24"/>
                <w:shd w:val="clear" w:color="auto" w:fill="AEAAAA"/>
                <w:lang w:eastAsia="ar-SA"/>
              </w:rPr>
              <w:t>________</w:t>
            </w:r>
            <w:r w:rsidRPr="00B7732C">
              <w:rPr>
                <w:rFonts w:ascii="Times New Roman" w:eastAsia="Times New Roman" w:hAnsi="Times New Roman" w:cs="Times New Roman"/>
                <w:i/>
                <w:iCs/>
                <w:sz w:val="24"/>
                <w:szCs w:val="24"/>
                <w:lang w:eastAsia="ar-SA"/>
              </w:rPr>
              <w:t xml:space="preserve"> colių.</w:t>
            </w:r>
          </w:p>
          <w:p w14:paraId="35EF82C6"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Siūlomų padangų tipas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4078A35F" w14:textId="77777777" w:rsidR="00AA09D6" w:rsidRPr="00B7732C" w:rsidRDefault="00AA09D6" w:rsidP="00AE55F3">
            <w:pPr>
              <w:spacing w:after="0" w:line="240" w:lineRule="auto"/>
              <w:rPr>
                <w:rFonts w:ascii="Times New Roman" w:eastAsia="Times New Roman" w:hAnsi="Times New Roman" w:cs="Times New Roman"/>
                <w:i/>
                <w:iCs/>
                <w:sz w:val="24"/>
                <w:szCs w:val="24"/>
                <w:lang w:eastAsia="ar-SA"/>
              </w:rPr>
            </w:pPr>
          </w:p>
          <w:p w14:paraId="6F204B40" w14:textId="77777777" w:rsidR="00AA09D6" w:rsidRPr="00B7732C" w:rsidRDefault="00AA09D6" w:rsidP="00AE55F3">
            <w:pPr>
              <w:spacing w:after="0" w:line="240" w:lineRule="auto"/>
              <w:rPr>
                <w:rFonts w:ascii="Times New Roman" w:eastAsia="Times New Roman" w:hAnsi="Times New Roman" w:cs="Times New Roman"/>
                <w:i/>
                <w:iCs/>
                <w:sz w:val="24"/>
                <w:szCs w:val="24"/>
                <w:lang w:eastAsia="ar-SA"/>
              </w:rPr>
            </w:pPr>
            <w:r w:rsidRPr="00B7732C">
              <w:rPr>
                <w:rFonts w:ascii="Times New Roman" w:eastAsia="Times New Roman" w:hAnsi="Times New Roman" w:cs="Times New Roman"/>
                <w:i/>
                <w:iCs/>
                <w:sz w:val="24"/>
                <w:szCs w:val="24"/>
                <w:shd w:val="clear" w:color="auto" w:fill="AEAAAA"/>
                <w:lang w:eastAsia="ar-SA"/>
              </w:rPr>
              <w:t>________</w:t>
            </w:r>
            <w:r w:rsidRPr="00B7732C">
              <w:rPr>
                <w:rFonts w:ascii="Times New Roman" w:eastAsia="Times New Roman" w:hAnsi="Times New Roman" w:cs="Times New Roman"/>
                <w:i/>
                <w:iCs/>
                <w:sz w:val="24"/>
                <w:szCs w:val="24"/>
                <w:lang w:eastAsia="ar-SA"/>
              </w:rPr>
              <w:t xml:space="preserve"> degalų sąnaudų klasė.</w:t>
            </w:r>
          </w:p>
          <w:p w14:paraId="44F3CAFD"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AA09D6" w:rsidRPr="00B7732C" w14:paraId="4827D260"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848" w:type="dxa"/>
            <w:gridSpan w:val="2"/>
            <w:vAlign w:val="center"/>
          </w:tcPr>
          <w:p w14:paraId="5B18086C" w14:textId="77777777" w:rsidR="00AA09D6" w:rsidRPr="00B7732C" w:rsidRDefault="00AA09D6" w:rsidP="00AE55F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Pr="00B7732C">
              <w:rPr>
                <w:rFonts w:ascii="Times New Roman" w:eastAsia="Times New Roman" w:hAnsi="Times New Roman" w:cs="Times New Roman"/>
                <w:color w:val="000000"/>
                <w:sz w:val="24"/>
                <w:szCs w:val="24"/>
                <w:lang w:eastAsia="lt-LT"/>
              </w:rPr>
              <w:t>.3</w:t>
            </w:r>
          </w:p>
        </w:tc>
        <w:tc>
          <w:tcPr>
            <w:tcW w:w="2410" w:type="dxa"/>
            <w:gridSpan w:val="2"/>
            <w:vAlign w:val="center"/>
          </w:tcPr>
          <w:p w14:paraId="4407F0A0"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Galinė ašis</w:t>
            </w:r>
          </w:p>
        </w:tc>
        <w:tc>
          <w:tcPr>
            <w:tcW w:w="45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A6F859"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Dvigubintais ratais, </w:t>
            </w:r>
            <w:r w:rsidRPr="00B7732C">
              <w:rPr>
                <w:rFonts w:ascii="Times New Roman" w:eastAsia="Times New Roman" w:hAnsi="Times New Roman" w:cs="Times New Roman"/>
                <w:sz w:val="24"/>
                <w:szCs w:val="24"/>
                <w:lang w:eastAsia="ar-SA"/>
              </w:rPr>
              <w:t>ne mažesnės kaip 1</w:t>
            </w:r>
            <w:r>
              <w:rPr>
                <w:rFonts w:ascii="Times New Roman" w:eastAsia="Times New Roman" w:hAnsi="Times New Roman" w:cs="Times New Roman"/>
                <w:sz w:val="24"/>
                <w:szCs w:val="24"/>
                <w:lang w:eastAsia="ar-SA"/>
              </w:rPr>
              <w:t>6</w:t>
            </w:r>
            <w:r w:rsidRPr="00B7732C">
              <w:rPr>
                <w:rFonts w:ascii="Times New Roman" w:eastAsia="Times New Roman" w:hAnsi="Times New Roman" w:cs="Times New Roman"/>
                <w:sz w:val="24"/>
                <w:szCs w:val="24"/>
                <w:lang w:eastAsia="ar-SA"/>
              </w:rPr>
              <w:t xml:space="preserve"> colių  dydžio, pritaikytos važinėti visais metų sezonais. </w:t>
            </w: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926073"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Siūlomi ratai</w:t>
            </w:r>
            <w:r w:rsidRPr="00B7732C">
              <w:rPr>
                <w:rFonts w:ascii="Times New Roman" w:eastAsia="Arial Unicode MS" w:hAnsi="Times New Roman" w:cs="Times New Roman"/>
                <w:i/>
                <w:iCs/>
                <w:sz w:val="24"/>
                <w:szCs w:val="24"/>
                <w:lang w:eastAsia="lt-LT"/>
              </w:rPr>
              <w:t xml:space="preserve"> – (nereikalingą išbraukti) dvigubinti / nedvigubinti.</w:t>
            </w:r>
          </w:p>
          <w:p w14:paraId="618AE7D4"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Siūlomų ratų skersmuo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w:t>
            </w:r>
            <w:r w:rsidRPr="00B7732C">
              <w:rPr>
                <w:rFonts w:ascii="Times New Roman" w:eastAsia="Arial Unicode MS" w:hAnsi="Times New Roman" w:cs="Times New Roman"/>
                <w:sz w:val="24"/>
                <w:szCs w:val="24"/>
                <w:shd w:val="clear" w:color="auto" w:fill="AEAAAA"/>
                <w:lang w:eastAsia="lt-LT"/>
              </w:rPr>
              <w:t>____________</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colių</w:t>
            </w:r>
            <w:r w:rsidRPr="00B7732C">
              <w:rPr>
                <w:rFonts w:ascii="Times New Roman" w:eastAsia="Arial Unicode MS" w:hAnsi="Times New Roman" w:cs="Times New Roman"/>
                <w:sz w:val="24"/>
                <w:szCs w:val="24"/>
                <w:lang w:eastAsia="lt-LT"/>
              </w:rPr>
              <w:t>.</w:t>
            </w:r>
          </w:p>
          <w:p w14:paraId="28EC97DE"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Siūlomų padangų tipas</w:t>
            </w:r>
            <w:r w:rsidRPr="00B7732C">
              <w:rPr>
                <w:rFonts w:ascii="Times New Roman" w:eastAsia="Arial Unicode MS" w:hAnsi="Times New Roman" w:cs="Times New Roman"/>
                <w:i/>
                <w:iCs/>
                <w:sz w:val="24"/>
                <w:szCs w:val="24"/>
                <w:lang w:eastAsia="lt-LT"/>
              </w:rPr>
              <w:t xml:space="preserve"> -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178AF00D" w14:textId="77777777" w:rsidR="00AA09D6" w:rsidRPr="00B7732C" w:rsidRDefault="00AA09D6" w:rsidP="00AE55F3">
            <w:pPr>
              <w:spacing w:after="0" w:line="240" w:lineRule="auto"/>
              <w:rPr>
                <w:rFonts w:ascii="Times New Roman" w:eastAsia="Arial Unicode MS" w:hAnsi="Times New Roman" w:cs="Times New Roman"/>
                <w:i/>
                <w:iCs/>
                <w:sz w:val="24"/>
                <w:szCs w:val="24"/>
                <w:lang w:eastAsia="lt-LT"/>
              </w:rPr>
            </w:pPr>
            <w:r w:rsidRPr="00B7732C">
              <w:rPr>
                <w:rFonts w:ascii="Times New Roman" w:eastAsia="Times New Roman" w:hAnsi="Times New Roman" w:cs="Times New Roman"/>
                <w:i/>
                <w:iCs/>
                <w:sz w:val="24"/>
                <w:szCs w:val="24"/>
                <w:shd w:val="clear" w:color="auto" w:fill="AEAAAA"/>
                <w:lang w:eastAsia="ar-SA"/>
              </w:rPr>
              <w:t>________</w:t>
            </w:r>
            <w:r w:rsidRPr="00B7732C">
              <w:rPr>
                <w:rFonts w:ascii="Times New Roman" w:eastAsia="Times New Roman" w:hAnsi="Times New Roman" w:cs="Times New Roman"/>
                <w:i/>
                <w:iCs/>
                <w:sz w:val="24"/>
                <w:szCs w:val="24"/>
                <w:lang w:eastAsia="ar-SA"/>
              </w:rPr>
              <w:t xml:space="preserve"> </w:t>
            </w: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AA09D6" w:rsidRPr="00B7732C" w14:paraId="216A5735"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848" w:type="dxa"/>
            <w:gridSpan w:val="2"/>
            <w:vAlign w:val="center"/>
          </w:tcPr>
          <w:p w14:paraId="3ABE9ACC" w14:textId="77777777" w:rsidR="00AA09D6" w:rsidRPr="00B7732C" w:rsidRDefault="00AA09D6" w:rsidP="00AE55F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Pr="00B7732C">
              <w:rPr>
                <w:rFonts w:ascii="Times New Roman" w:eastAsia="Times New Roman" w:hAnsi="Times New Roman" w:cs="Times New Roman"/>
                <w:color w:val="000000"/>
                <w:sz w:val="24"/>
                <w:szCs w:val="24"/>
                <w:lang w:eastAsia="lt-LT"/>
              </w:rPr>
              <w:t>.4.</w:t>
            </w:r>
          </w:p>
        </w:tc>
        <w:tc>
          <w:tcPr>
            <w:tcW w:w="2410" w:type="dxa"/>
            <w:gridSpan w:val="2"/>
            <w:vAlign w:val="center"/>
          </w:tcPr>
          <w:p w14:paraId="3D45497E"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Atsarginis ratas</w:t>
            </w:r>
          </w:p>
        </w:tc>
        <w:tc>
          <w:tcPr>
            <w:tcW w:w="4536" w:type="dxa"/>
            <w:gridSpan w:val="4"/>
            <w:vAlign w:val="center"/>
          </w:tcPr>
          <w:p w14:paraId="26214842"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Priekinių ratų išmatavimų. Įrengta rato tvirtinimo vieta.</w:t>
            </w:r>
          </w:p>
        </w:tc>
        <w:tc>
          <w:tcPr>
            <w:tcW w:w="2980" w:type="dxa"/>
            <w:gridSpan w:val="2"/>
            <w:vAlign w:val="center"/>
          </w:tcPr>
          <w:p w14:paraId="65DDCB84"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08D561FF"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Atsarginio rato išmatavimai</w:t>
            </w:r>
            <w:r w:rsidRPr="00B7732C">
              <w:rPr>
                <w:rFonts w:ascii="Times New Roman" w:eastAsia="Arial Unicode MS" w:hAnsi="Times New Roman" w:cs="Times New Roman"/>
                <w:i/>
                <w:iCs/>
                <w:sz w:val="24"/>
                <w:szCs w:val="24"/>
                <w:lang w:eastAsia="lt-LT"/>
              </w:rPr>
              <w:t xml:space="preserve"> - (įrašyti parametrą) </w:t>
            </w:r>
            <w:r w:rsidRPr="00B7732C">
              <w:rPr>
                <w:rFonts w:ascii="Times New Roman" w:eastAsia="Arial Unicode MS" w:hAnsi="Times New Roman" w:cs="Times New Roman"/>
                <w:i/>
                <w:iCs/>
                <w:sz w:val="24"/>
                <w:szCs w:val="24"/>
                <w:shd w:val="clear" w:color="auto" w:fill="AEAAAA"/>
                <w:lang w:eastAsia="lt-LT"/>
              </w:rPr>
              <w:t>______</w:t>
            </w:r>
            <w:r w:rsidRPr="00B7732C">
              <w:rPr>
                <w:rFonts w:ascii="Times New Roman" w:eastAsia="Arial Unicode MS" w:hAnsi="Times New Roman" w:cs="Times New Roman"/>
                <w:i/>
                <w:iCs/>
                <w:sz w:val="24"/>
                <w:szCs w:val="24"/>
                <w:lang w:eastAsia="lt-LT"/>
              </w:rPr>
              <w:t>.</w:t>
            </w:r>
          </w:p>
          <w:p w14:paraId="7D1D1B58"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Atsarginio rato tvirtinimo vieta</w:t>
            </w:r>
            <w:r w:rsidRPr="00B7732C">
              <w:rPr>
                <w:rFonts w:ascii="Times New Roman" w:eastAsia="Arial Unicode MS" w:hAnsi="Times New Roman" w:cs="Times New Roman"/>
                <w:i/>
                <w:iCs/>
                <w:sz w:val="24"/>
                <w:szCs w:val="24"/>
                <w:lang w:eastAsia="lt-LT"/>
              </w:rPr>
              <w:t xml:space="preserve"> - (įrašyti parametrą) </w:t>
            </w:r>
            <w:r w:rsidRPr="00B7732C">
              <w:rPr>
                <w:rFonts w:ascii="Times New Roman" w:eastAsia="Arial Unicode MS" w:hAnsi="Times New Roman" w:cs="Times New Roman"/>
                <w:i/>
                <w:iCs/>
                <w:sz w:val="24"/>
                <w:szCs w:val="24"/>
                <w:shd w:val="clear" w:color="auto" w:fill="AEAAAA"/>
                <w:lang w:eastAsia="lt-LT"/>
              </w:rPr>
              <w:t>______</w:t>
            </w:r>
            <w:r w:rsidRPr="00B7732C">
              <w:rPr>
                <w:rFonts w:ascii="Times New Roman" w:eastAsia="Arial Unicode MS" w:hAnsi="Times New Roman" w:cs="Times New Roman"/>
                <w:i/>
                <w:iCs/>
                <w:sz w:val="24"/>
                <w:szCs w:val="24"/>
                <w:lang w:eastAsia="lt-LT"/>
              </w:rPr>
              <w:t>.</w:t>
            </w:r>
          </w:p>
          <w:p w14:paraId="60AF0982"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p w14:paraId="360CBAE3"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AA09D6" w:rsidRPr="00B7732C" w14:paraId="5C91A78E"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9"/>
        </w:trPr>
        <w:tc>
          <w:tcPr>
            <w:tcW w:w="848" w:type="dxa"/>
            <w:gridSpan w:val="2"/>
            <w:vAlign w:val="center"/>
          </w:tcPr>
          <w:p w14:paraId="07A03D56" w14:textId="77777777" w:rsidR="00AA09D6" w:rsidRPr="00B7732C" w:rsidRDefault="00AA09D6" w:rsidP="00AE55F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Pr="00B7732C">
              <w:rPr>
                <w:rFonts w:ascii="Times New Roman" w:eastAsia="Times New Roman" w:hAnsi="Times New Roman" w:cs="Times New Roman"/>
                <w:color w:val="000000"/>
                <w:sz w:val="24"/>
                <w:szCs w:val="24"/>
                <w:lang w:eastAsia="lt-LT"/>
              </w:rPr>
              <w:t>.5.</w:t>
            </w:r>
          </w:p>
        </w:tc>
        <w:tc>
          <w:tcPr>
            <w:tcW w:w="2410" w:type="dxa"/>
            <w:gridSpan w:val="2"/>
            <w:vAlign w:val="center"/>
          </w:tcPr>
          <w:p w14:paraId="295DBEBF"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Ratų purvasaugiai</w:t>
            </w:r>
          </w:p>
        </w:tc>
        <w:tc>
          <w:tcPr>
            <w:tcW w:w="4536" w:type="dxa"/>
            <w:gridSpan w:val="4"/>
            <w:vAlign w:val="center"/>
          </w:tcPr>
          <w:p w14:paraId="0C6B6933"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Įrengti  priekiniams ir galiniams ratams.</w:t>
            </w:r>
          </w:p>
        </w:tc>
        <w:tc>
          <w:tcPr>
            <w:tcW w:w="2980" w:type="dxa"/>
            <w:gridSpan w:val="2"/>
            <w:vAlign w:val="center"/>
          </w:tcPr>
          <w:p w14:paraId="0FAF8BC4"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AA09D6" w:rsidRPr="00B7732C" w14:paraId="30B7103A"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848" w:type="dxa"/>
            <w:gridSpan w:val="2"/>
            <w:vAlign w:val="center"/>
          </w:tcPr>
          <w:p w14:paraId="5AD5EC1E" w14:textId="77777777" w:rsidR="00AA09D6" w:rsidRPr="00B7732C" w:rsidRDefault="00AA09D6" w:rsidP="00AE55F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Pr="00B7732C">
              <w:rPr>
                <w:rFonts w:ascii="Times New Roman" w:eastAsia="Times New Roman" w:hAnsi="Times New Roman" w:cs="Times New Roman"/>
                <w:color w:val="000000"/>
                <w:sz w:val="24"/>
                <w:szCs w:val="24"/>
                <w:lang w:eastAsia="lt-LT"/>
              </w:rPr>
              <w:t>.6.</w:t>
            </w:r>
          </w:p>
        </w:tc>
        <w:tc>
          <w:tcPr>
            <w:tcW w:w="2410" w:type="dxa"/>
            <w:gridSpan w:val="2"/>
            <w:vAlign w:val="center"/>
          </w:tcPr>
          <w:p w14:paraId="5BD02C90"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Priekinė ašis</w:t>
            </w:r>
          </w:p>
        </w:tc>
        <w:tc>
          <w:tcPr>
            <w:tcW w:w="4536" w:type="dxa"/>
            <w:gridSpan w:val="4"/>
            <w:vAlign w:val="center"/>
          </w:tcPr>
          <w:p w14:paraId="5C4A7F34"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Priekinė ašis – </w:t>
            </w:r>
            <w:r w:rsidRPr="003633AF">
              <w:rPr>
                <w:rFonts w:ascii="Times New Roman" w:eastAsia="Arial" w:hAnsi="Times New Roman" w:cs="Times New Roman"/>
                <w:sz w:val="24"/>
                <w:szCs w:val="24"/>
              </w:rPr>
              <w:t>nepriklausoma, 2 hidrauliniai teleskopiniai amortizatoriai</w:t>
            </w:r>
            <w:r w:rsidRPr="003633AF">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 xml:space="preserve">Pritaikyta ne mažesnei nei </w:t>
            </w:r>
            <w:r>
              <w:rPr>
                <w:rFonts w:ascii="Times New Roman" w:eastAsia="Times New Roman" w:hAnsi="Times New Roman" w:cs="Times New Roman"/>
                <w:color w:val="000000"/>
                <w:sz w:val="24"/>
                <w:szCs w:val="24"/>
                <w:lang w:eastAsia="lt-LT"/>
              </w:rPr>
              <w:t>27</w:t>
            </w:r>
            <w:r w:rsidRPr="00B7732C">
              <w:rPr>
                <w:rFonts w:ascii="Times New Roman" w:eastAsia="Times New Roman" w:hAnsi="Times New Roman" w:cs="Times New Roman"/>
                <w:color w:val="000000"/>
                <w:sz w:val="24"/>
                <w:szCs w:val="24"/>
                <w:lang w:eastAsia="lt-LT"/>
              </w:rPr>
              <w:t>00 kg apkrovai.</w:t>
            </w:r>
          </w:p>
          <w:p w14:paraId="30FEE780"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p>
        </w:tc>
        <w:tc>
          <w:tcPr>
            <w:tcW w:w="2980" w:type="dxa"/>
            <w:gridSpan w:val="2"/>
            <w:vAlign w:val="center"/>
          </w:tcPr>
          <w:p w14:paraId="3E03EBC6"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778CF57"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AA09D6" w:rsidRPr="00B7732C" w14:paraId="59110515"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848" w:type="dxa"/>
            <w:gridSpan w:val="2"/>
            <w:vAlign w:val="center"/>
          </w:tcPr>
          <w:p w14:paraId="79F64FD1" w14:textId="77777777" w:rsidR="00AA09D6" w:rsidRPr="00B7732C" w:rsidRDefault="00AA09D6" w:rsidP="00AE55F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Pr="00B7732C">
              <w:rPr>
                <w:rFonts w:ascii="Times New Roman" w:eastAsia="Times New Roman" w:hAnsi="Times New Roman" w:cs="Times New Roman"/>
                <w:color w:val="000000"/>
                <w:sz w:val="24"/>
                <w:szCs w:val="24"/>
                <w:lang w:eastAsia="lt-LT"/>
              </w:rPr>
              <w:t>.7.</w:t>
            </w:r>
          </w:p>
        </w:tc>
        <w:tc>
          <w:tcPr>
            <w:tcW w:w="2410" w:type="dxa"/>
            <w:gridSpan w:val="2"/>
            <w:vAlign w:val="center"/>
          </w:tcPr>
          <w:p w14:paraId="79610174"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Galinė ašis</w:t>
            </w:r>
          </w:p>
        </w:tc>
        <w:tc>
          <w:tcPr>
            <w:tcW w:w="4536" w:type="dxa"/>
            <w:gridSpan w:val="4"/>
            <w:vAlign w:val="center"/>
          </w:tcPr>
          <w:p w14:paraId="1981BB26" w14:textId="77777777" w:rsidR="00AA09D6" w:rsidRPr="006A3CA4"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Galinė ašis – </w:t>
            </w:r>
            <w:r w:rsidRPr="006A3CA4">
              <w:rPr>
                <w:rFonts w:ascii="Times New Roman" w:hAnsi="Times New Roman" w:cs="Times New Roman"/>
                <w:noProof/>
                <w:color w:val="000000"/>
                <w:sz w:val="24"/>
                <w:szCs w:val="24"/>
              </w:rPr>
              <w:t>lingės,</w:t>
            </w:r>
            <w:r>
              <w:rPr>
                <w:color w:val="000000"/>
                <w:sz w:val="24"/>
                <w:szCs w:val="24"/>
              </w:rPr>
              <w:t xml:space="preserve"> </w:t>
            </w:r>
            <w:r w:rsidRPr="006A3CA4">
              <w:rPr>
                <w:rFonts w:ascii="Times New Roman" w:hAnsi="Times New Roman" w:cs="Times New Roman"/>
                <w:noProof/>
                <w:color w:val="000000"/>
                <w:sz w:val="24"/>
                <w:szCs w:val="24"/>
              </w:rPr>
              <w:t>2</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hidrauliniai</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teleskopiniai</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amortizatoriai,</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2</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guminiai</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smūgių</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slopintuvai</w:t>
            </w:r>
            <w:r w:rsidRPr="006A3CA4">
              <w:rPr>
                <w:rFonts w:ascii="Times New Roman" w:eastAsia="Times New Roman" w:hAnsi="Times New Roman" w:cs="Times New Roman"/>
                <w:color w:val="000000"/>
                <w:sz w:val="24"/>
                <w:szCs w:val="24"/>
                <w:lang w:eastAsia="lt-LT"/>
              </w:rPr>
              <w:t xml:space="preserve">. </w:t>
            </w:r>
          </w:p>
          <w:p w14:paraId="20F56BF6"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Pritaikyta ne mažesnei nei </w:t>
            </w:r>
            <w:r>
              <w:rPr>
                <w:rFonts w:ascii="Times New Roman" w:eastAsia="Times New Roman" w:hAnsi="Times New Roman" w:cs="Times New Roman"/>
                <w:color w:val="000000"/>
                <w:sz w:val="24"/>
                <w:szCs w:val="24"/>
                <w:lang w:eastAsia="lt-LT"/>
              </w:rPr>
              <w:t>535</w:t>
            </w:r>
            <w:r w:rsidRPr="00B7732C">
              <w:rPr>
                <w:rFonts w:ascii="Times New Roman" w:eastAsia="Times New Roman" w:hAnsi="Times New Roman" w:cs="Times New Roman"/>
                <w:color w:val="000000"/>
                <w:sz w:val="24"/>
                <w:szCs w:val="24"/>
                <w:lang w:eastAsia="lt-LT"/>
              </w:rPr>
              <w:t>0 kg apkrovai.</w:t>
            </w:r>
          </w:p>
          <w:p w14:paraId="023B76F7"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p>
        </w:tc>
        <w:tc>
          <w:tcPr>
            <w:tcW w:w="2980" w:type="dxa"/>
            <w:gridSpan w:val="2"/>
            <w:vAlign w:val="center"/>
          </w:tcPr>
          <w:p w14:paraId="3E4F96DB"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0E5B2116"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AA09D6" w:rsidRPr="00B7732C" w14:paraId="404781BA"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848" w:type="dxa"/>
            <w:gridSpan w:val="2"/>
            <w:vAlign w:val="center"/>
          </w:tcPr>
          <w:p w14:paraId="7CFCEA64" w14:textId="77777777" w:rsidR="00AA09D6" w:rsidRPr="00B7732C" w:rsidRDefault="00AA09D6" w:rsidP="00AE55F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6</w:t>
            </w:r>
            <w:r w:rsidRPr="00B7732C">
              <w:rPr>
                <w:rFonts w:ascii="Times New Roman" w:eastAsia="Times New Roman" w:hAnsi="Times New Roman" w:cs="Times New Roman"/>
                <w:color w:val="000000"/>
                <w:sz w:val="24"/>
                <w:szCs w:val="24"/>
                <w:lang w:eastAsia="lt-LT"/>
              </w:rPr>
              <w:t>.8.</w:t>
            </w:r>
          </w:p>
        </w:tc>
        <w:tc>
          <w:tcPr>
            <w:tcW w:w="2410" w:type="dxa"/>
            <w:gridSpan w:val="2"/>
            <w:vAlign w:val="center"/>
          </w:tcPr>
          <w:p w14:paraId="0DB8F086"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Apsauga nuo palindimo</w:t>
            </w:r>
          </w:p>
        </w:tc>
        <w:tc>
          <w:tcPr>
            <w:tcW w:w="4536" w:type="dxa"/>
            <w:gridSpan w:val="4"/>
            <w:vAlign w:val="center"/>
          </w:tcPr>
          <w:p w14:paraId="0AEFF144" w14:textId="77777777" w:rsidR="00AA09D6" w:rsidRPr="00B7732C" w:rsidRDefault="00AA09D6" w:rsidP="00AE55F3">
            <w:pPr>
              <w:spacing w:after="0" w:line="240" w:lineRule="auto"/>
              <w:jc w:val="both"/>
              <w:rPr>
                <w:rFonts w:ascii="Times New Roman" w:eastAsia="Times New Roman" w:hAnsi="Times New Roman" w:cs="Times New Roman"/>
                <w:color w:val="000000"/>
                <w:sz w:val="24"/>
                <w:szCs w:val="24"/>
                <w:highlight w:val="yellow"/>
                <w:lang w:eastAsia="lt-LT"/>
              </w:rPr>
            </w:pPr>
            <w:r w:rsidRPr="00B7732C">
              <w:rPr>
                <w:rFonts w:ascii="Times New Roman" w:eastAsia="Times New Roman" w:hAnsi="Times New Roman" w:cs="Times New Roman"/>
                <w:color w:val="000000"/>
                <w:sz w:val="24"/>
                <w:szCs w:val="24"/>
                <w:lang w:eastAsia="lt-LT"/>
              </w:rPr>
              <w:t>Galinėje automobilio dalyje gamintojo įrengta apsauga nuo palindimo.</w:t>
            </w:r>
          </w:p>
        </w:tc>
        <w:tc>
          <w:tcPr>
            <w:tcW w:w="2980" w:type="dxa"/>
            <w:gridSpan w:val="2"/>
            <w:vAlign w:val="center"/>
          </w:tcPr>
          <w:p w14:paraId="3207741A"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62FDDE56" w14:textId="77777777" w:rsidR="00AA09D6" w:rsidRPr="00B7732C" w:rsidRDefault="00AA09D6" w:rsidP="00AE55F3">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D43522" w:rsidRPr="00B7732C" w14:paraId="23A2C53F"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67" w:type="dxa"/>
            <w:gridSpan w:val="7"/>
            <w:vAlign w:val="center"/>
          </w:tcPr>
          <w:p w14:paraId="7641B41C" w14:textId="4F22C23F" w:rsidR="00D43522" w:rsidRPr="00B7732C" w:rsidRDefault="00D43522" w:rsidP="00D43522">
            <w:p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    </w:t>
            </w:r>
            <w:r>
              <w:rPr>
                <w:rFonts w:ascii="Times New Roman" w:eastAsia="Times New Roman" w:hAnsi="Times New Roman" w:cs="Times New Roman"/>
                <w:b/>
                <w:color w:val="000000"/>
                <w:sz w:val="24"/>
                <w:szCs w:val="24"/>
                <w:lang w:eastAsia="lt-LT"/>
              </w:rPr>
              <w:t>7</w:t>
            </w:r>
            <w:r w:rsidRPr="00B7732C">
              <w:rPr>
                <w:rFonts w:ascii="Times New Roman" w:eastAsia="Times New Roman" w:hAnsi="Times New Roman" w:cs="Times New Roman"/>
                <w:b/>
                <w:color w:val="000000"/>
                <w:sz w:val="24"/>
                <w:szCs w:val="24"/>
                <w:lang w:eastAsia="lt-LT"/>
              </w:rPr>
              <w:t>.  VAIRO MECHANIZMAS</w:t>
            </w:r>
          </w:p>
        </w:tc>
        <w:tc>
          <w:tcPr>
            <w:tcW w:w="3123" w:type="dxa"/>
            <w:gridSpan w:val="5"/>
            <w:vAlign w:val="center"/>
          </w:tcPr>
          <w:p w14:paraId="51A78B95" w14:textId="77777777" w:rsidR="00D43522" w:rsidRPr="00B7732C" w:rsidRDefault="00D43522" w:rsidP="00D43522">
            <w:pPr>
              <w:spacing w:after="0" w:line="240" w:lineRule="auto"/>
              <w:rPr>
                <w:rFonts w:ascii="Times New Roman" w:eastAsia="Times New Roman" w:hAnsi="Times New Roman" w:cs="Times New Roman"/>
                <w:b/>
                <w:color w:val="000000"/>
                <w:sz w:val="24"/>
                <w:szCs w:val="24"/>
                <w:lang w:eastAsia="lt-LT"/>
              </w:rPr>
            </w:pPr>
          </w:p>
        </w:tc>
      </w:tr>
      <w:tr w:rsidR="0066540B" w:rsidRPr="00B7732C" w14:paraId="1BC62AE1"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3675CDDD" w14:textId="3DEEF564" w:rsidR="0066540B" w:rsidRPr="00B7732C" w:rsidRDefault="0066540B" w:rsidP="0066540B">
            <w:pPr>
              <w:spacing w:after="0" w:line="240" w:lineRule="auto"/>
              <w:jc w:val="center"/>
              <w:rPr>
                <w:rFonts w:ascii="Times New Roman" w:eastAsia="Times New Roman" w:hAnsi="Times New Roman" w:cs="Times New Roman"/>
                <w:color w:val="000000"/>
                <w:sz w:val="24"/>
                <w:szCs w:val="24"/>
                <w:highlight w:val="lightGray"/>
                <w:lang w:eastAsia="lt-LT"/>
              </w:rPr>
            </w:pPr>
            <w:r>
              <w:rPr>
                <w:rFonts w:ascii="Times New Roman" w:eastAsia="Times New Roman" w:hAnsi="Times New Roman" w:cs="Times New Roman"/>
                <w:color w:val="000000"/>
                <w:sz w:val="24"/>
                <w:szCs w:val="24"/>
                <w:lang w:eastAsia="lt-LT"/>
              </w:rPr>
              <w:t>7</w:t>
            </w:r>
            <w:r w:rsidRPr="00B7732C">
              <w:rPr>
                <w:rFonts w:ascii="Times New Roman" w:eastAsia="Times New Roman" w:hAnsi="Times New Roman" w:cs="Times New Roman"/>
                <w:color w:val="000000"/>
                <w:sz w:val="24"/>
                <w:szCs w:val="24"/>
                <w:lang w:eastAsia="lt-LT"/>
              </w:rPr>
              <w:t>.1.</w:t>
            </w:r>
          </w:p>
        </w:tc>
        <w:tc>
          <w:tcPr>
            <w:tcW w:w="2410" w:type="dxa"/>
            <w:gridSpan w:val="2"/>
            <w:vAlign w:val="center"/>
          </w:tcPr>
          <w:p w14:paraId="6067782A" w14:textId="429761BF" w:rsidR="0066540B" w:rsidRPr="00852E9D" w:rsidRDefault="0066540B" w:rsidP="0066540B">
            <w:pPr>
              <w:pStyle w:val="Normalbepastumimo"/>
              <w:rPr>
                <w:lang w:eastAsia="lt-LT"/>
              </w:rPr>
            </w:pPr>
            <w:r w:rsidRPr="00852E9D">
              <w:rPr>
                <w:lang w:eastAsia="lt-LT"/>
              </w:rPr>
              <w:t>Vairo stiprintuvas</w:t>
            </w:r>
          </w:p>
        </w:tc>
        <w:tc>
          <w:tcPr>
            <w:tcW w:w="4536" w:type="dxa"/>
            <w:gridSpan w:val="3"/>
            <w:vAlign w:val="center"/>
          </w:tcPr>
          <w:p w14:paraId="4AE261D3" w14:textId="77777777" w:rsidR="0066540B" w:rsidRDefault="0066540B" w:rsidP="0066540B">
            <w:pPr>
              <w:pStyle w:val="Normalbepastumimo"/>
              <w:rPr>
                <w:lang w:eastAsia="lt-LT"/>
              </w:rPr>
            </w:pPr>
          </w:p>
          <w:p w14:paraId="7C79DE23" w14:textId="7AA945A9" w:rsidR="0066540B" w:rsidRPr="00852E9D" w:rsidRDefault="0066540B" w:rsidP="0066540B">
            <w:pPr>
              <w:pStyle w:val="Normalbepastumimo"/>
              <w:rPr>
                <w:lang w:eastAsia="lt-LT"/>
              </w:rPr>
            </w:pPr>
            <w:r w:rsidRPr="00852E9D">
              <w:rPr>
                <w:lang w:eastAsia="lt-LT"/>
              </w:rPr>
              <w:t>Turi būti.</w:t>
            </w:r>
          </w:p>
          <w:p w14:paraId="6A4BE0B8" w14:textId="77777777" w:rsidR="0066540B" w:rsidRPr="00852E9D" w:rsidRDefault="0066540B" w:rsidP="0066540B">
            <w:pPr>
              <w:pStyle w:val="Normalbepastumimo"/>
              <w:rPr>
                <w:lang w:eastAsia="lt-LT"/>
              </w:rPr>
            </w:pPr>
          </w:p>
        </w:tc>
        <w:tc>
          <w:tcPr>
            <w:tcW w:w="3120" w:type="dxa"/>
            <w:gridSpan w:val="4"/>
            <w:vAlign w:val="center"/>
          </w:tcPr>
          <w:p w14:paraId="7BF8E45B" w14:textId="77777777" w:rsidR="0066540B" w:rsidRPr="00B7732C" w:rsidRDefault="0066540B" w:rsidP="0066540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shd w:val="clear" w:color="auto" w:fill="AEAAAA"/>
                <w:lang w:eastAsia="lt-LT"/>
              </w:rPr>
              <w:t xml:space="preserve"> </w:t>
            </w:r>
            <w:r w:rsidRPr="00B7732C">
              <w:rPr>
                <w:rFonts w:ascii="Times New Roman" w:eastAsia="Arial Unicode MS" w:hAnsi="Times New Roman" w:cs="Times New Roman"/>
                <w:i/>
                <w:iCs/>
                <w:sz w:val="24"/>
                <w:szCs w:val="24"/>
                <w:lang w:eastAsia="lt-LT"/>
              </w:rPr>
              <w:t>(nereikalingą išbraukti).</w:t>
            </w:r>
          </w:p>
          <w:p w14:paraId="165D7E62" w14:textId="77777777" w:rsidR="0066540B" w:rsidRPr="00B7732C" w:rsidRDefault="0066540B" w:rsidP="0066540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66540B" w:rsidRPr="00B7732C" w14:paraId="34E34EE8"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81"/>
        </w:trPr>
        <w:tc>
          <w:tcPr>
            <w:tcW w:w="708" w:type="dxa"/>
            <w:vAlign w:val="center"/>
          </w:tcPr>
          <w:p w14:paraId="1C67B2D6" w14:textId="6CC0FACC" w:rsidR="0066540B" w:rsidRPr="00B7732C" w:rsidRDefault="0066540B" w:rsidP="0066540B">
            <w:pPr>
              <w:spacing w:after="0" w:line="240" w:lineRule="auto"/>
              <w:jc w:val="center"/>
              <w:rPr>
                <w:rFonts w:ascii="Times New Roman" w:eastAsia="Times New Roman" w:hAnsi="Times New Roman" w:cs="Times New Roman"/>
                <w:color w:val="000000"/>
                <w:sz w:val="24"/>
                <w:szCs w:val="24"/>
                <w:highlight w:val="lightGray"/>
                <w:lang w:eastAsia="lt-LT"/>
              </w:rPr>
            </w:pPr>
            <w:r>
              <w:rPr>
                <w:rFonts w:ascii="Times New Roman" w:eastAsia="Times New Roman" w:hAnsi="Times New Roman" w:cs="Times New Roman"/>
                <w:color w:val="000000"/>
                <w:sz w:val="24"/>
                <w:szCs w:val="24"/>
                <w:lang w:eastAsia="lt-LT"/>
              </w:rPr>
              <w:t>7</w:t>
            </w:r>
            <w:r w:rsidRPr="00B7732C">
              <w:rPr>
                <w:rFonts w:ascii="Times New Roman" w:eastAsia="Times New Roman" w:hAnsi="Times New Roman" w:cs="Times New Roman"/>
                <w:color w:val="000000"/>
                <w:sz w:val="24"/>
                <w:szCs w:val="24"/>
                <w:lang w:eastAsia="lt-LT"/>
              </w:rPr>
              <w:t>.2.</w:t>
            </w:r>
          </w:p>
        </w:tc>
        <w:tc>
          <w:tcPr>
            <w:tcW w:w="2410" w:type="dxa"/>
            <w:gridSpan w:val="2"/>
            <w:vAlign w:val="center"/>
          </w:tcPr>
          <w:p w14:paraId="51447EF4" w14:textId="77777777" w:rsidR="0066540B" w:rsidRPr="00B7732C" w:rsidRDefault="0066540B" w:rsidP="0066540B">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Vairo ratas</w:t>
            </w:r>
          </w:p>
        </w:tc>
        <w:tc>
          <w:tcPr>
            <w:tcW w:w="4536" w:type="dxa"/>
            <w:gridSpan w:val="3"/>
            <w:vAlign w:val="center"/>
          </w:tcPr>
          <w:p w14:paraId="4BC72DDB" w14:textId="77777777" w:rsidR="0066540B" w:rsidRPr="00B7732C" w:rsidRDefault="0066540B" w:rsidP="0066540B">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Ne mažiau dvejose plokštumose Reguliuojamas vairo rato posvyrio kampas.</w:t>
            </w:r>
          </w:p>
        </w:tc>
        <w:tc>
          <w:tcPr>
            <w:tcW w:w="3120" w:type="dxa"/>
            <w:gridSpan w:val="4"/>
            <w:vAlign w:val="center"/>
          </w:tcPr>
          <w:p w14:paraId="333714E2" w14:textId="77777777" w:rsidR="0066540B" w:rsidRPr="00B7732C" w:rsidRDefault="0066540B" w:rsidP="0066540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shd w:val="clear" w:color="auto" w:fill="AEAAAA"/>
                <w:lang w:eastAsia="lt-LT"/>
              </w:rPr>
              <w:t xml:space="preserve"> </w:t>
            </w:r>
            <w:r w:rsidRPr="00B7732C">
              <w:rPr>
                <w:rFonts w:ascii="Times New Roman" w:eastAsia="Arial Unicode MS" w:hAnsi="Times New Roman" w:cs="Times New Roman"/>
                <w:i/>
                <w:iCs/>
                <w:sz w:val="24"/>
                <w:szCs w:val="24"/>
                <w:lang w:eastAsia="lt-LT"/>
              </w:rPr>
              <w:t>(nereikalingą išbraukti).</w:t>
            </w:r>
          </w:p>
          <w:p w14:paraId="6328F246" w14:textId="77777777" w:rsidR="0066540B" w:rsidRPr="00B7732C" w:rsidRDefault="0066540B" w:rsidP="0066540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66540B" w:rsidRPr="00B7732C" w14:paraId="5E5DC312"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0F56EE34" w14:textId="54307CEA" w:rsidR="0066540B" w:rsidRPr="00B7732C" w:rsidRDefault="0066540B" w:rsidP="0066540B">
            <w:pPr>
              <w:spacing w:after="0" w:line="240" w:lineRule="auto"/>
              <w:jc w:val="center"/>
              <w:rPr>
                <w:rFonts w:ascii="Times New Roman" w:eastAsia="Times New Roman" w:hAnsi="Times New Roman" w:cs="Times New Roman"/>
                <w:color w:val="000000"/>
                <w:sz w:val="24"/>
                <w:szCs w:val="24"/>
                <w:highlight w:val="lightGray"/>
                <w:lang w:eastAsia="lt-LT"/>
              </w:rPr>
            </w:pPr>
            <w:r>
              <w:rPr>
                <w:rFonts w:ascii="Times New Roman" w:eastAsia="Times New Roman" w:hAnsi="Times New Roman" w:cs="Times New Roman"/>
                <w:color w:val="000000"/>
                <w:sz w:val="24"/>
                <w:szCs w:val="24"/>
                <w:lang w:eastAsia="lt-LT"/>
              </w:rPr>
              <w:t>7</w:t>
            </w:r>
            <w:r w:rsidRPr="00B7732C">
              <w:rPr>
                <w:rFonts w:ascii="Times New Roman" w:eastAsia="Times New Roman" w:hAnsi="Times New Roman" w:cs="Times New Roman"/>
                <w:color w:val="000000"/>
                <w:sz w:val="24"/>
                <w:szCs w:val="24"/>
                <w:lang w:eastAsia="lt-LT"/>
              </w:rPr>
              <w:t>.3.</w:t>
            </w:r>
          </w:p>
        </w:tc>
        <w:tc>
          <w:tcPr>
            <w:tcW w:w="2410" w:type="dxa"/>
            <w:gridSpan w:val="2"/>
            <w:vAlign w:val="center"/>
          </w:tcPr>
          <w:p w14:paraId="14FD0527" w14:textId="77777777" w:rsidR="0066540B" w:rsidRPr="00B7732C" w:rsidRDefault="0066540B" w:rsidP="0066540B">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Vairas su užraktu ir imobilizatoriumi</w:t>
            </w:r>
          </w:p>
        </w:tc>
        <w:tc>
          <w:tcPr>
            <w:tcW w:w="4536" w:type="dxa"/>
            <w:gridSpan w:val="3"/>
            <w:vAlign w:val="center"/>
          </w:tcPr>
          <w:p w14:paraId="49BB6EDA" w14:textId="77777777" w:rsidR="0066540B" w:rsidRPr="00B7732C" w:rsidRDefault="0066540B" w:rsidP="0066540B">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p w14:paraId="36987830" w14:textId="77777777" w:rsidR="0066540B" w:rsidRPr="00B7732C" w:rsidRDefault="0066540B" w:rsidP="0066540B">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12479EDC" w14:textId="77777777" w:rsidR="0066540B" w:rsidRPr="00B7732C" w:rsidRDefault="0066540B" w:rsidP="0066540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60A61418" w14:textId="77777777" w:rsidR="0066540B" w:rsidRPr="00B7732C" w:rsidRDefault="0066540B" w:rsidP="0066540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D43522" w:rsidRPr="00B7732C" w14:paraId="3746D642"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67" w:type="dxa"/>
            <w:gridSpan w:val="7"/>
            <w:shd w:val="clear" w:color="auto" w:fill="FFFFFF"/>
            <w:vAlign w:val="center"/>
          </w:tcPr>
          <w:p w14:paraId="4E116806" w14:textId="07276A52" w:rsidR="00D43522" w:rsidRPr="00B7732C" w:rsidRDefault="00D43522" w:rsidP="00D43522">
            <w:p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      </w:t>
            </w:r>
            <w:r w:rsidR="009D315D">
              <w:rPr>
                <w:rFonts w:ascii="Times New Roman" w:eastAsia="Times New Roman" w:hAnsi="Times New Roman" w:cs="Times New Roman"/>
                <w:b/>
                <w:color w:val="000000"/>
                <w:sz w:val="24"/>
                <w:szCs w:val="24"/>
                <w:lang w:eastAsia="lt-LT"/>
              </w:rPr>
              <w:t>8</w:t>
            </w:r>
            <w:r w:rsidRPr="00B7732C">
              <w:rPr>
                <w:rFonts w:ascii="Times New Roman" w:eastAsia="Times New Roman" w:hAnsi="Times New Roman" w:cs="Times New Roman"/>
                <w:b/>
                <w:color w:val="000000"/>
                <w:sz w:val="24"/>
                <w:szCs w:val="24"/>
                <w:lang w:eastAsia="lt-LT"/>
              </w:rPr>
              <w:t>.   STABDŽIŲ SISTEMA</w:t>
            </w:r>
          </w:p>
        </w:tc>
        <w:tc>
          <w:tcPr>
            <w:tcW w:w="3123" w:type="dxa"/>
            <w:gridSpan w:val="5"/>
            <w:vAlign w:val="center"/>
          </w:tcPr>
          <w:p w14:paraId="0CD089E5" w14:textId="77777777" w:rsidR="00D43522" w:rsidRPr="00B7732C" w:rsidRDefault="00D43522" w:rsidP="00D43522">
            <w:pPr>
              <w:spacing w:after="0" w:line="240" w:lineRule="auto"/>
              <w:rPr>
                <w:rFonts w:ascii="Times New Roman" w:eastAsia="Times New Roman" w:hAnsi="Times New Roman" w:cs="Times New Roman"/>
                <w:b/>
                <w:color w:val="000000"/>
                <w:sz w:val="24"/>
                <w:szCs w:val="24"/>
                <w:highlight w:val="lightGray"/>
                <w:lang w:eastAsia="lt-LT"/>
              </w:rPr>
            </w:pPr>
          </w:p>
        </w:tc>
      </w:tr>
      <w:tr w:rsidR="00B21A85" w:rsidRPr="00B7732C" w14:paraId="35C3F884"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33966111" w14:textId="578FA1A4" w:rsidR="00B21A85" w:rsidRPr="00B7732C" w:rsidRDefault="00B21A85" w:rsidP="00B21A85">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.1.</w:t>
            </w:r>
          </w:p>
        </w:tc>
        <w:tc>
          <w:tcPr>
            <w:tcW w:w="2410" w:type="dxa"/>
            <w:gridSpan w:val="2"/>
            <w:vAlign w:val="center"/>
          </w:tcPr>
          <w:p w14:paraId="2B16A0C5" w14:textId="77777777" w:rsidR="00B21A85" w:rsidRPr="00B7732C" w:rsidRDefault="00B21A85" w:rsidP="00B21A85">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Stabdžiai</w:t>
            </w:r>
          </w:p>
        </w:tc>
        <w:tc>
          <w:tcPr>
            <w:tcW w:w="4536" w:type="dxa"/>
            <w:gridSpan w:val="3"/>
            <w:vAlign w:val="center"/>
          </w:tcPr>
          <w:p w14:paraId="1E226602" w14:textId="57C881D6" w:rsidR="00B21A85" w:rsidRPr="005E71B4" w:rsidRDefault="0075253D" w:rsidP="00B21A85">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Priekinės ir galinių ašių stabdžiai diskiniai</w:t>
            </w:r>
            <w:r>
              <w:rPr>
                <w:rFonts w:ascii="Times New Roman" w:eastAsia="Times New Roman" w:hAnsi="Times New Roman" w:cs="Times New Roman"/>
                <w:color w:val="000000"/>
                <w:sz w:val="24"/>
                <w:szCs w:val="24"/>
                <w:lang w:eastAsia="lt-LT"/>
              </w:rPr>
              <w:t>, priekiniai aušinami.</w:t>
            </w:r>
          </w:p>
        </w:tc>
        <w:tc>
          <w:tcPr>
            <w:tcW w:w="3120" w:type="dxa"/>
            <w:gridSpan w:val="4"/>
            <w:vAlign w:val="center"/>
          </w:tcPr>
          <w:p w14:paraId="2C5DB05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Siūlomų stabdžių tipas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650CC3E4" w14:textId="2141A543" w:rsidR="00B21A85"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75253D" w:rsidRPr="00B7732C" w14:paraId="0C7A676A"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81"/>
        </w:trPr>
        <w:tc>
          <w:tcPr>
            <w:tcW w:w="708" w:type="dxa"/>
            <w:vAlign w:val="center"/>
          </w:tcPr>
          <w:p w14:paraId="3A21AF01" w14:textId="6DF902E1"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.2.</w:t>
            </w:r>
          </w:p>
        </w:tc>
        <w:tc>
          <w:tcPr>
            <w:tcW w:w="2410" w:type="dxa"/>
            <w:gridSpan w:val="2"/>
            <w:vAlign w:val="center"/>
          </w:tcPr>
          <w:p w14:paraId="3943850B" w14:textId="18369ADE"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Gamintojo numatytosios saugos sistemos</w:t>
            </w:r>
          </w:p>
        </w:tc>
        <w:tc>
          <w:tcPr>
            <w:tcW w:w="4536" w:type="dxa"/>
            <w:gridSpan w:val="3"/>
            <w:vAlign w:val="center"/>
          </w:tcPr>
          <w:p w14:paraId="01E0009B" w14:textId="77777777" w:rsidR="0075253D" w:rsidRDefault="0075253D" w:rsidP="0075253D">
            <w:pPr>
              <w:spacing w:after="0" w:line="240" w:lineRule="auto"/>
              <w:rPr>
                <w:rFonts w:ascii="Times New Roman" w:eastAsia="Times New Roman" w:hAnsi="Times New Roman" w:cs="Times New Roman"/>
                <w:sz w:val="24"/>
                <w:szCs w:val="24"/>
                <w:lang w:eastAsia="ar-SA"/>
              </w:rPr>
            </w:pPr>
          </w:p>
          <w:p w14:paraId="0983F881" w14:textId="77777777" w:rsidR="0075253D" w:rsidRPr="00B7732C" w:rsidRDefault="0075253D" w:rsidP="0075253D">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Ne mažiau kaip šios:</w:t>
            </w:r>
          </w:p>
          <w:p w14:paraId="26E11734" w14:textId="77777777" w:rsidR="0075253D" w:rsidRPr="00B7732C" w:rsidRDefault="0075253D" w:rsidP="0075253D">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Antiblokavimo sistema (ABS);</w:t>
            </w:r>
          </w:p>
          <w:p w14:paraId="2443E20D" w14:textId="77777777" w:rsidR="0075253D" w:rsidRPr="00B7732C" w:rsidRDefault="0075253D" w:rsidP="0075253D">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Elektroninė anti-praslydimo sistema (ASR)</w:t>
            </w:r>
          </w:p>
          <w:p w14:paraId="5B43D1D8" w14:textId="77777777" w:rsidR="0075253D" w:rsidRDefault="0075253D" w:rsidP="0075253D">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Elektroninė stabilumo sistema (ESP)</w:t>
            </w:r>
          </w:p>
          <w:p w14:paraId="53D627BE" w14:textId="77777777" w:rsidR="0075253D" w:rsidRPr="00F40269" w:rsidRDefault="0075253D" w:rsidP="0075253D">
            <w:pPr>
              <w:widowControl w:val="0"/>
              <w:kinsoku w:val="0"/>
              <w:autoSpaceDE w:val="0"/>
              <w:autoSpaceDN w:val="0"/>
              <w:adjustRightInd w:val="0"/>
              <w:spacing w:after="96" w:line="219" w:lineRule="auto"/>
              <w:textAlignment w:val="baseline"/>
              <w:rPr>
                <w:rFonts w:ascii="Times New Roman" w:eastAsia="Arial" w:hAnsi="Times New Roman" w:cs="Times New Roman"/>
                <w:sz w:val="24"/>
                <w:szCs w:val="24"/>
              </w:rPr>
            </w:pPr>
            <w:r>
              <w:rPr>
                <w:rFonts w:ascii="Times New Roman" w:eastAsia="Arial" w:hAnsi="Times New Roman" w:cs="Times New Roman"/>
                <w:sz w:val="24"/>
                <w:szCs w:val="24"/>
              </w:rPr>
              <w:t>P</w:t>
            </w:r>
            <w:r w:rsidRPr="00F40269">
              <w:rPr>
                <w:rFonts w:ascii="Times New Roman" w:eastAsia="Arial" w:hAnsi="Times New Roman" w:cs="Times New Roman"/>
                <w:sz w:val="24"/>
                <w:szCs w:val="24"/>
              </w:rPr>
              <w:t xml:space="preserve">ajudėjimo į įkalnę asistentas </w:t>
            </w:r>
            <w:r>
              <w:rPr>
                <w:rFonts w:ascii="Times New Roman" w:eastAsia="Arial" w:hAnsi="Times New Roman" w:cs="Times New Roman"/>
                <w:sz w:val="24"/>
                <w:szCs w:val="24"/>
              </w:rPr>
              <w:t>(</w:t>
            </w:r>
            <w:r w:rsidRPr="00F40269">
              <w:rPr>
                <w:rFonts w:ascii="Times New Roman" w:eastAsia="Arial" w:hAnsi="Times New Roman" w:cs="Times New Roman"/>
                <w:sz w:val="24"/>
                <w:szCs w:val="24"/>
              </w:rPr>
              <w:t>HILL HOLDER</w:t>
            </w:r>
            <w:r>
              <w:rPr>
                <w:rFonts w:ascii="Times New Roman" w:eastAsia="Arial" w:hAnsi="Times New Roman" w:cs="Times New Roman"/>
                <w:sz w:val="24"/>
                <w:szCs w:val="24"/>
              </w:rPr>
              <w:t>)</w:t>
            </w:r>
          </w:p>
          <w:p w14:paraId="6E53BC01" w14:textId="3AF80444"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59BF8521"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Siūlomos saugos sistemos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w:t>
            </w:r>
            <w:r w:rsidRPr="00B7732C">
              <w:rPr>
                <w:rFonts w:ascii="Times New Roman" w:eastAsia="Arial Unicode MS" w:hAnsi="Times New Roman" w:cs="Times New Roman"/>
                <w:sz w:val="24"/>
                <w:szCs w:val="24"/>
                <w:shd w:val="clear" w:color="auto" w:fill="AEAAAA"/>
                <w:lang w:eastAsia="lt-LT"/>
              </w:rPr>
              <w:t>___________</w:t>
            </w:r>
            <w:r w:rsidRPr="00B7732C">
              <w:rPr>
                <w:rFonts w:ascii="Times New Roman" w:eastAsia="Arial Unicode MS" w:hAnsi="Times New Roman" w:cs="Times New Roman"/>
                <w:sz w:val="24"/>
                <w:szCs w:val="24"/>
                <w:lang w:eastAsia="lt-LT"/>
              </w:rPr>
              <w:t>_ .</w:t>
            </w:r>
          </w:p>
          <w:p w14:paraId="23632C6A"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sz w:val="24"/>
                <w:szCs w:val="24"/>
                <w:lang w:eastAsia="lt-LT"/>
              </w:rPr>
              <w:t>_____________ .</w:t>
            </w:r>
          </w:p>
          <w:p w14:paraId="1404854C" w14:textId="2EABA7CA"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75253D" w:rsidRPr="00B7732C" w14:paraId="3E9D3F0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4EDE06D4" w14:textId="13030DC2"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.3.</w:t>
            </w:r>
          </w:p>
        </w:tc>
        <w:tc>
          <w:tcPr>
            <w:tcW w:w="2410" w:type="dxa"/>
            <w:gridSpan w:val="2"/>
            <w:vAlign w:val="center"/>
          </w:tcPr>
          <w:p w14:paraId="36B8CB22" w14:textId="23012732"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Stovėjimo stabdis </w:t>
            </w:r>
          </w:p>
        </w:tc>
        <w:tc>
          <w:tcPr>
            <w:tcW w:w="4536" w:type="dxa"/>
            <w:gridSpan w:val="3"/>
            <w:vAlign w:val="center"/>
          </w:tcPr>
          <w:p w14:paraId="23B45758" w14:textId="7E497271" w:rsidR="0075253D" w:rsidRPr="00B7732C" w:rsidRDefault="0075253D" w:rsidP="0075253D">
            <w:pPr>
              <w:widowControl w:val="0"/>
              <w:kinsoku w:val="0"/>
              <w:autoSpaceDE w:val="0"/>
              <w:autoSpaceDN w:val="0"/>
              <w:adjustRightInd w:val="0"/>
              <w:spacing w:after="96" w:line="219" w:lineRule="auto"/>
              <w:textAlignment w:val="baseline"/>
              <w:rPr>
                <w:rFonts w:ascii="Times New Roman" w:eastAsia="Times New Roman" w:hAnsi="Times New Roman" w:cs="Times New Roman"/>
                <w:color w:val="000000"/>
                <w:sz w:val="24"/>
                <w:szCs w:val="24"/>
                <w:lang w:eastAsia="lt-LT"/>
              </w:rPr>
            </w:pPr>
            <w:r w:rsidRPr="004A30D3">
              <w:rPr>
                <w:rFonts w:ascii="Times New Roman" w:hAnsi="Times New Roman" w:cs="Times New Roman"/>
                <w:noProof/>
                <w:color w:val="000000"/>
                <w:sz w:val="24"/>
                <w:szCs w:val="24"/>
              </w:rPr>
              <w:t>Mechaninis,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veikiantis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galinius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ratus.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Rankinė</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valdymo</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svirtis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šalia</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vairuotojo</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sėdynės</w:t>
            </w:r>
            <w:r>
              <w:rPr>
                <w:rFonts w:ascii="Times New Roman" w:hAnsi="Times New Roman" w:cs="Times New Roman"/>
                <w:noProof/>
                <w:color w:val="000000"/>
                <w:sz w:val="24"/>
                <w:szCs w:val="24"/>
              </w:rPr>
              <w:t>, dešinėje pusėje.</w:t>
            </w:r>
            <w:r w:rsidRPr="004A30D3">
              <w:rPr>
                <w:rFonts w:ascii="Times New Roman" w:eastAsia="Times New Roman" w:hAnsi="Times New Roman" w:cs="Times New Roman"/>
                <w:color w:val="000000"/>
                <w:sz w:val="24"/>
                <w:szCs w:val="24"/>
                <w:lang w:eastAsia="lt-LT"/>
              </w:rPr>
              <w:t xml:space="preserve"> </w:t>
            </w:r>
          </w:p>
        </w:tc>
        <w:tc>
          <w:tcPr>
            <w:tcW w:w="3120" w:type="dxa"/>
            <w:gridSpan w:val="4"/>
            <w:vAlign w:val="center"/>
          </w:tcPr>
          <w:p w14:paraId="62B84B9D"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9EFC675" w14:textId="5339BBE6"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77A2219A"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1"/>
        </w:trPr>
        <w:tc>
          <w:tcPr>
            <w:tcW w:w="7667" w:type="dxa"/>
            <w:gridSpan w:val="7"/>
            <w:vAlign w:val="center"/>
          </w:tcPr>
          <w:p w14:paraId="117DE38A" w14:textId="198E1C51" w:rsidR="0075253D" w:rsidRPr="00B7732C" w:rsidRDefault="0075253D" w:rsidP="0075253D">
            <w:p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       </w:t>
            </w:r>
            <w:r>
              <w:rPr>
                <w:rFonts w:ascii="Times New Roman" w:eastAsia="Times New Roman" w:hAnsi="Times New Roman" w:cs="Times New Roman"/>
                <w:b/>
                <w:color w:val="000000"/>
                <w:sz w:val="24"/>
                <w:szCs w:val="24"/>
                <w:lang w:eastAsia="lt-LT"/>
              </w:rPr>
              <w:t>9</w:t>
            </w:r>
            <w:r w:rsidRPr="00B7732C">
              <w:rPr>
                <w:rFonts w:ascii="Times New Roman" w:eastAsia="Times New Roman" w:hAnsi="Times New Roman" w:cs="Times New Roman"/>
                <w:b/>
                <w:color w:val="000000"/>
                <w:sz w:val="24"/>
                <w:szCs w:val="24"/>
                <w:lang w:eastAsia="lt-LT"/>
              </w:rPr>
              <w:t xml:space="preserve">.  ELEKTRINĖ </w:t>
            </w:r>
            <w:r>
              <w:rPr>
                <w:rFonts w:ascii="Times New Roman" w:eastAsia="Times New Roman" w:hAnsi="Times New Roman" w:cs="Times New Roman"/>
                <w:b/>
                <w:color w:val="000000"/>
                <w:sz w:val="24"/>
                <w:szCs w:val="24"/>
                <w:lang w:eastAsia="lt-LT"/>
              </w:rPr>
              <w:t>ĮRANGA</w:t>
            </w:r>
          </w:p>
        </w:tc>
        <w:tc>
          <w:tcPr>
            <w:tcW w:w="3123" w:type="dxa"/>
            <w:gridSpan w:val="5"/>
            <w:vAlign w:val="center"/>
          </w:tcPr>
          <w:p w14:paraId="258EF037" w14:textId="77777777" w:rsidR="0075253D" w:rsidRPr="00B7732C" w:rsidRDefault="0075253D" w:rsidP="0075253D">
            <w:pPr>
              <w:spacing w:after="0" w:line="240" w:lineRule="auto"/>
              <w:rPr>
                <w:rFonts w:ascii="Times New Roman" w:eastAsia="Times New Roman" w:hAnsi="Times New Roman" w:cs="Times New Roman"/>
                <w:b/>
                <w:color w:val="000000"/>
                <w:sz w:val="24"/>
                <w:szCs w:val="24"/>
                <w:highlight w:val="lightGray"/>
                <w:lang w:eastAsia="lt-LT"/>
              </w:rPr>
            </w:pPr>
          </w:p>
        </w:tc>
      </w:tr>
      <w:tr w:rsidR="0075253D" w:rsidRPr="00B7732C" w14:paraId="66360CB2" w14:textId="77777777" w:rsidTr="00711B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21F016EB" w14:textId="65374597" w:rsidR="0075253D" w:rsidRPr="00B7732C" w:rsidRDefault="0075253D" w:rsidP="0075253D">
            <w:pPr>
              <w:pStyle w:val="Normalbepastumimo"/>
              <w:rPr>
                <w:lang w:eastAsia="lt-LT"/>
              </w:rPr>
            </w:pPr>
            <w:r>
              <w:rPr>
                <w:lang w:eastAsia="lt-LT"/>
              </w:rPr>
              <w:t>9</w:t>
            </w:r>
            <w:r w:rsidRPr="00B7732C">
              <w:rPr>
                <w:lang w:eastAsia="lt-LT"/>
              </w:rPr>
              <w:t>.1.</w:t>
            </w:r>
          </w:p>
        </w:tc>
        <w:tc>
          <w:tcPr>
            <w:tcW w:w="2410" w:type="dxa"/>
            <w:gridSpan w:val="2"/>
          </w:tcPr>
          <w:p w14:paraId="0752DE7C" w14:textId="77777777" w:rsidR="0075253D" w:rsidRDefault="0075253D" w:rsidP="0075253D">
            <w:pPr>
              <w:pStyle w:val="Normalbepastumimo"/>
              <w:rPr>
                <w:noProof/>
              </w:rPr>
            </w:pPr>
          </w:p>
          <w:p w14:paraId="65BE50A7" w14:textId="77777777" w:rsidR="0075253D" w:rsidRDefault="0075253D" w:rsidP="0075253D">
            <w:pPr>
              <w:pStyle w:val="Normalbepastumimo"/>
              <w:rPr>
                <w:noProof/>
              </w:rPr>
            </w:pPr>
          </w:p>
          <w:p w14:paraId="12AC0686" w14:textId="7E06CB9D" w:rsidR="0075253D" w:rsidRPr="00B7732C" w:rsidRDefault="0075253D" w:rsidP="0075253D">
            <w:pPr>
              <w:pStyle w:val="Normalbepastumimo"/>
              <w:rPr>
                <w:lang w:eastAsia="lt-LT"/>
              </w:rPr>
            </w:pPr>
            <w:r w:rsidRPr="00EF382B">
              <w:rPr>
                <w:noProof/>
              </w:rPr>
              <w:t>Žibintai</w:t>
            </w:r>
          </w:p>
        </w:tc>
        <w:tc>
          <w:tcPr>
            <w:tcW w:w="4536" w:type="dxa"/>
            <w:gridSpan w:val="3"/>
          </w:tcPr>
          <w:p w14:paraId="32596036" w14:textId="7056C40E" w:rsidR="0075253D" w:rsidRPr="00B7732C" w:rsidRDefault="0075253D" w:rsidP="0075253D">
            <w:pPr>
              <w:pStyle w:val="Normalbepastumimo"/>
              <w:rPr>
                <w:rFonts w:eastAsia="Times New Roman"/>
                <w:lang w:eastAsia="lt-LT"/>
              </w:rPr>
            </w:pPr>
            <w:r w:rsidRPr="00705350">
              <w:rPr>
                <w:rFonts w:eastAsia="Arial"/>
              </w:rPr>
              <w:t>LED priekiniai ir gabaritiniai žibintai, bei priekiniai rūko žibintai, automatiškai įsijungiantys dieniniai žibintai, galiniai rūko žibintai, atbulinės eigos žibintai.</w:t>
            </w:r>
          </w:p>
        </w:tc>
        <w:tc>
          <w:tcPr>
            <w:tcW w:w="3120" w:type="dxa"/>
            <w:gridSpan w:val="4"/>
            <w:vAlign w:val="center"/>
          </w:tcPr>
          <w:p w14:paraId="0EECFD9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E78AA9D" w14:textId="484B619F"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75253D" w:rsidRPr="00B7732C" w14:paraId="5486D312"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4291E354" w14:textId="2068ED4D"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9.2.</w:t>
            </w:r>
          </w:p>
        </w:tc>
        <w:tc>
          <w:tcPr>
            <w:tcW w:w="2410" w:type="dxa"/>
            <w:gridSpan w:val="2"/>
            <w:tcBorders>
              <w:top w:val="single" w:sz="4" w:space="0" w:color="000000"/>
              <w:left w:val="single" w:sz="4" w:space="0" w:color="000000"/>
              <w:bottom w:val="single" w:sz="4" w:space="0" w:color="000000"/>
              <w:right w:val="single" w:sz="4" w:space="0" w:color="000000"/>
            </w:tcBorders>
          </w:tcPr>
          <w:p w14:paraId="0EDE2DF6" w14:textId="6742C2E5" w:rsidR="0075253D" w:rsidRPr="00FD0DB5" w:rsidRDefault="0075253D" w:rsidP="0075253D">
            <w:pPr>
              <w:spacing w:after="0" w:line="240" w:lineRule="auto"/>
              <w:rPr>
                <w:rFonts w:ascii="Times New Roman" w:eastAsia="Times New Roman" w:hAnsi="Times New Roman" w:cs="Times New Roman"/>
                <w:color w:val="000000"/>
                <w:sz w:val="24"/>
                <w:szCs w:val="24"/>
                <w:lang w:eastAsia="lt-LT"/>
              </w:rPr>
            </w:pPr>
            <w:r w:rsidRPr="00FD0DB5">
              <w:rPr>
                <w:rFonts w:ascii="Times New Roman" w:hAnsi="Times New Roman" w:cs="Times New Roman"/>
                <w:sz w:val="24"/>
                <w:szCs w:val="24"/>
              </w:rPr>
              <w:t>Galinė vaizdo kamera</w:t>
            </w:r>
          </w:p>
        </w:tc>
        <w:tc>
          <w:tcPr>
            <w:tcW w:w="4536" w:type="dxa"/>
            <w:gridSpan w:val="3"/>
            <w:tcBorders>
              <w:top w:val="single" w:sz="4" w:space="0" w:color="000000"/>
              <w:left w:val="single" w:sz="4" w:space="0" w:color="000000"/>
              <w:bottom w:val="single" w:sz="4" w:space="0" w:color="000000"/>
              <w:right w:val="single" w:sz="4" w:space="0" w:color="000000"/>
            </w:tcBorders>
          </w:tcPr>
          <w:p w14:paraId="1D196213" w14:textId="073BAEB3" w:rsidR="0075253D" w:rsidRPr="00FD0DB5"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FD0DB5">
              <w:rPr>
                <w:rFonts w:ascii="Times New Roman" w:eastAsia="Arial" w:hAnsi="Times New Roman" w:cs="Times New Roman"/>
                <w:sz w:val="24"/>
                <w:szCs w:val="24"/>
              </w:rPr>
              <w:t xml:space="preserve">Turi būti sumontuota galinė vaizdo kamera. </w:t>
            </w:r>
          </w:p>
        </w:tc>
        <w:tc>
          <w:tcPr>
            <w:tcW w:w="3120" w:type="dxa"/>
            <w:gridSpan w:val="4"/>
            <w:vAlign w:val="center"/>
          </w:tcPr>
          <w:p w14:paraId="7709F848" w14:textId="17A9C4E6"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75253D" w:rsidRPr="00B7732C" w14:paraId="1CE14E74"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535C4F8D" w14:textId="00A5CF8C"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9.3.</w:t>
            </w:r>
          </w:p>
        </w:tc>
        <w:tc>
          <w:tcPr>
            <w:tcW w:w="2410" w:type="dxa"/>
            <w:gridSpan w:val="2"/>
            <w:tcBorders>
              <w:top w:val="single" w:sz="4" w:space="0" w:color="000000"/>
              <w:left w:val="single" w:sz="4" w:space="0" w:color="000000"/>
              <w:bottom w:val="single" w:sz="4" w:space="0" w:color="000000"/>
              <w:right w:val="single" w:sz="4" w:space="0" w:color="000000"/>
            </w:tcBorders>
          </w:tcPr>
          <w:p w14:paraId="0CF207ED" w14:textId="00036A89" w:rsidR="0075253D" w:rsidRPr="00FD0DB5" w:rsidRDefault="0075253D" w:rsidP="0075253D">
            <w:pPr>
              <w:spacing w:after="0" w:line="240" w:lineRule="auto"/>
              <w:rPr>
                <w:rFonts w:ascii="Times New Roman" w:eastAsia="Times New Roman" w:hAnsi="Times New Roman" w:cs="Times New Roman"/>
                <w:color w:val="000000"/>
                <w:sz w:val="24"/>
                <w:szCs w:val="24"/>
                <w:lang w:eastAsia="lt-LT"/>
              </w:rPr>
            </w:pPr>
            <w:r w:rsidRPr="00FD0DB5">
              <w:rPr>
                <w:rFonts w:ascii="Times New Roman" w:hAnsi="Times New Roman" w:cs="Times New Roman"/>
                <w:sz w:val="24"/>
                <w:szCs w:val="24"/>
              </w:rPr>
              <w:t>Laisvų rankų įranga</w:t>
            </w:r>
          </w:p>
        </w:tc>
        <w:tc>
          <w:tcPr>
            <w:tcW w:w="4536" w:type="dxa"/>
            <w:gridSpan w:val="3"/>
            <w:tcBorders>
              <w:top w:val="single" w:sz="4" w:space="0" w:color="000000"/>
              <w:left w:val="single" w:sz="4" w:space="0" w:color="000000"/>
              <w:bottom w:val="single" w:sz="4" w:space="0" w:color="000000"/>
              <w:right w:val="single" w:sz="4" w:space="0" w:color="000000"/>
            </w:tcBorders>
          </w:tcPr>
          <w:p w14:paraId="38229AA2" w14:textId="1E1ABBF9" w:rsidR="0075253D" w:rsidRPr="00FD0DB5"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FD0DB5">
              <w:rPr>
                <w:rFonts w:ascii="Times New Roman" w:eastAsia="Arial" w:hAnsi="Times New Roman" w:cs="Times New Roman"/>
                <w:sz w:val="24"/>
                <w:szCs w:val="24"/>
              </w:rPr>
              <w:t>Turi būti sumontuota laisvų rankų įranga telefono prijungimui.</w:t>
            </w:r>
          </w:p>
        </w:tc>
        <w:tc>
          <w:tcPr>
            <w:tcW w:w="3120" w:type="dxa"/>
            <w:gridSpan w:val="4"/>
            <w:vAlign w:val="center"/>
          </w:tcPr>
          <w:p w14:paraId="7D7216CA" w14:textId="02AA0DC3"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75253D" w:rsidRPr="00B7732C" w14:paraId="1E80FE73"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0A8B706A" w14:textId="3B53A86F"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9.4.</w:t>
            </w:r>
          </w:p>
        </w:tc>
        <w:tc>
          <w:tcPr>
            <w:tcW w:w="2410" w:type="dxa"/>
            <w:gridSpan w:val="2"/>
            <w:tcBorders>
              <w:top w:val="single" w:sz="4" w:space="0" w:color="000000"/>
              <w:left w:val="single" w:sz="4" w:space="0" w:color="000000"/>
              <w:bottom w:val="single" w:sz="4" w:space="0" w:color="000000"/>
              <w:right w:val="single" w:sz="4" w:space="0" w:color="000000"/>
            </w:tcBorders>
          </w:tcPr>
          <w:p w14:paraId="6547D2A9" w14:textId="54A042B8" w:rsidR="0075253D" w:rsidRPr="00FD0DB5" w:rsidRDefault="0075253D" w:rsidP="0075253D">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Elektros išvadas 220 V</w:t>
            </w:r>
          </w:p>
        </w:tc>
        <w:tc>
          <w:tcPr>
            <w:tcW w:w="4536" w:type="dxa"/>
            <w:gridSpan w:val="3"/>
            <w:tcBorders>
              <w:top w:val="single" w:sz="4" w:space="0" w:color="000000"/>
              <w:left w:val="single" w:sz="4" w:space="0" w:color="000000"/>
              <w:bottom w:val="single" w:sz="4" w:space="0" w:color="000000"/>
              <w:right w:val="single" w:sz="4" w:space="0" w:color="000000"/>
            </w:tcBorders>
          </w:tcPr>
          <w:p w14:paraId="0F69944F" w14:textId="6506A2B3" w:rsidR="0075253D" w:rsidRPr="00FD0DB5" w:rsidRDefault="0075253D" w:rsidP="0075253D">
            <w:pPr>
              <w:pStyle w:val="NoSpacing"/>
              <w:jc w:val="both"/>
              <w:rPr>
                <w:rFonts w:ascii="Times New Roman" w:eastAsia="Times New Roman" w:hAnsi="Times New Roman"/>
                <w:color w:val="000000"/>
                <w:sz w:val="24"/>
                <w:szCs w:val="24"/>
                <w:lang w:eastAsia="lt-LT"/>
              </w:rPr>
            </w:pPr>
            <w:r w:rsidRPr="00FD0DB5">
              <w:rPr>
                <w:rFonts w:ascii="Times New Roman" w:eastAsia="Arial" w:hAnsi="Times New Roman"/>
                <w:sz w:val="24"/>
                <w:szCs w:val="24"/>
              </w:rPr>
              <w:t xml:space="preserve">Turi būti </w:t>
            </w:r>
            <w:r>
              <w:rPr>
                <w:rFonts w:ascii="Times New Roman" w:eastAsia="Arial" w:hAnsi="Times New Roman"/>
                <w:sz w:val="24"/>
                <w:szCs w:val="24"/>
              </w:rPr>
              <w:t xml:space="preserve">numatyta galimybė pasijungti į elektros tinklą </w:t>
            </w:r>
            <w:r w:rsidRPr="00FD0DB5">
              <w:rPr>
                <w:rFonts w:ascii="Times New Roman" w:eastAsia="Times New Roman" w:hAnsi="Times New Roman"/>
                <w:kern w:val="36"/>
                <w:sz w:val="24"/>
                <w:szCs w:val="24"/>
                <w:lang w:eastAsia="lt-LT"/>
              </w:rPr>
              <w:t>220V</w:t>
            </w:r>
          </w:p>
        </w:tc>
        <w:tc>
          <w:tcPr>
            <w:tcW w:w="3120" w:type="dxa"/>
            <w:gridSpan w:val="4"/>
            <w:vAlign w:val="center"/>
          </w:tcPr>
          <w:p w14:paraId="1126F490" w14:textId="7192A580"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75253D" w:rsidRPr="00B7732C" w14:paraId="40A1AAB7" w14:textId="77777777" w:rsidTr="000B0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55AE35DA" w14:textId="069CFD47"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9.5.</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14:paraId="1754CF41" w14:textId="21E41BF5" w:rsidR="0075253D" w:rsidRPr="00FD0DB5" w:rsidRDefault="0075253D" w:rsidP="0075253D">
            <w:pPr>
              <w:pStyle w:val="Normalbepastumimo"/>
              <w:jc w:val="left"/>
              <w:rPr>
                <w:szCs w:val="24"/>
              </w:rPr>
            </w:pPr>
            <w:r w:rsidRPr="00FD0DB5">
              <w:rPr>
                <w:rFonts w:eastAsia="Times New Roman"/>
                <w:color w:val="000000"/>
                <w:szCs w:val="24"/>
                <w:lang w:eastAsia="lt-LT"/>
              </w:rPr>
              <w:t>Elektros lizdai priekaboms.</w:t>
            </w:r>
          </w:p>
        </w:tc>
        <w:tc>
          <w:tcPr>
            <w:tcW w:w="4536" w:type="dxa"/>
            <w:gridSpan w:val="3"/>
            <w:tcBorders>
              <w:top w:val="single" w:sz="4" w:space="0" w:color="000000"/>
              <w:left w:val="single" w:sz="4" w:space="0" w:color="000000"/>
              <w:bottom w:val="single" w:sz="4" w:space="0" w:color="000000"/>
              <w:right w:val="single" w:sz="4" w:space="0" w:color="000000"/>
            </w:tcBorders>
            <w:vAlign w:val="center"/>
          </w:tcPr>
          <w:p w14:paraId="4711549B" w14:textId="77777777" w:rsidR="0075253D" w:rsidRPr="00FD0DB5"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FD0DB5">
              <w:rPr>
                <w:rFonts w:ascii="Times New Roman" w:eastAsia="Times New Roman" w:hAnsi="Times New Roman" w:cs="Times New Roman"/>
                <w:color w:val="000000"/>
                <w:sz w:val="24"/>
                <w:szCs w:val="24"/>
                <w:lang w:eastAsia="lt-LT"/>
              </w:rPr>
              <w:t>Turi būti:</w:t>
            </w:r>
          </w:p>
          <w:p w14:paraId="7EE78689" w14:textId="77777777" w:rsidR="0075253D" w:rsidRPr="00FD0DB5" w:rsidRDefault="0075253D" w:rsidP="0075253D">
            <w:pPr>
              <w:pStyle w:val="ListParagraph"/>
              <w:numPr>
                <w:ilvl w:val="0"/>
                <w:numId w:val="20"/>
              </w:numPr>
              <w:spacing w:after="0" w:line="240" w:lineRule="auto"/>
              <w:jc w:val="both"/>
              <w:rPr>
                <w:rFonts w:ascii="Times New Roman" w:eastAsia="Calibri" w:hAnsi="Times New Roman" w:cs="Times New Roman"/>
                <w:color w:val="000000"/>
                <w:sz w:val="24"/>
                <w:szCs w:val="24"/>
                <w:lang w:val="en-US"/>
              </w:rPr>
            </w:pPr>
            <w:r w:rsidRPr="00FD0DB5">
              <w:rPr>
                <w:rFonts w:ascii="Times New Roman" w:eastAsia="Calibri" w:hAnsi="Times New Roman" w:cs="Times New Roman"/>
                <w:color w:val="000000"/>
                <w:sz w:val="24"/>
                <w:szCs w:val="24"/>
                <w:lang w:val="en-US"/>
              </w:rPr>
              <w:t>Pritaikyti 12 V elektros sistemai.</w:t>
            </w:r>
          </w:p>
          <w:p w14:paraId="132139DF" w14:textId="77777777" w:rsidR="0075253D" w:rsidRPr="00FD0DB5" w:rsidRDefault="0075253D" w:rsidP="0075253D">
            <w:pPr>
              <w:spacing w:after="0" w:line="240" w:lineRule="auto"/>
              <w:ind w:left="720"/>
              <w:contextualSpacing/>
              <w:jc w:val="both"/>
              <w:rPr>
                <w:rFonts w:ascii="Times New Roman" w:eastAsia="Calibri" w:hAnsi="Times New Roman" w:cs="Times New Roman"/>
                <w:color w:val="000000"/>
                <w:sz w:val="24"/>
                <w:szCs w:val="24"/>
                <w:lang w:val="nb-NO"/>
              </w:rPr>
            </w:pPr>
          </w:p>
          <w:p w14:paraId="2B9FA909" w14:textId="5F7BA26C" w:rsidR="0075253D" w:rsidRPr="00FD0DB5" w:rsidRDefault="0075253D" w:rsidP="0075253D">
            <w:pPr>
              <w:pStyle w:val="Normalbepastumimo"/>
              <w:rPr>
                <w:rFonts w:eastAsia="Times New Roman"/>
                <w:color w:val="000000"/>
                <w:szCs w:val="24"/>
                <w:lang w:eastAsia="lt-LT"/>
              </w:rPr>
            </w:pPr>
          </w:p>
        </w:tc>
        <w:tc>
          <w:tcPr>
            <w:tcW w:w="3120" w:type="dxa"/>
            <w:gridSpan w:val="4"/>
            <w:vAlign w:val="center"/>
          </w:tcPr>
          <w:p w14:paraId="7CB5DC7A"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7248F7E" w14:textId="028C67ED"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75253D" w:rsidRPr="00B7732C" w14:paraId="5EABAA5B"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67" w:type="dxa"/>
            <w:gridSpan w:val="7"/>
            <w:vAlign w:val="center"/>
          </w:tcPr>
          <w:p w14:paraId="6481DC1A" w14:textId="2176218A" w:rsidR="0075253D" w:rsidRPr="00B7732C" w:rsidRDefault="0075253D" w:rsidP="0075253D">
            <w:p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      </w:t>
            </w:r>
            <w:r>
              <w:rPr>
                <w:rFonts w:ascii="Times New Roman" w:eastAsia="Times New Roman" w:hAnsi="Times New Roman" w:cs="Times New Roman"/>
                <w:b/>
                <w:color w:val="000000"/>
                <w:sz w:val="24"/>
                <w:szCs w:val="24"/>
                <w:lang w:eastAsia="lt-LT"/>
              </w:rPr>
              <w:t>10</w:t>
            </w:r>
            <w:r w:rsidRPr="00B7732C">
              <w:rPr>
                <w:rFonts w:ascii="Times New Roman" w:eastAsia="Times New Roman" w:hAnsi="Times New Roman" w:cs="Times New Roman"/>
                <w:b/>
                <w:color w:val="000000"/>
                <w:sz w:val="24"/>
                <w:szCs w:val="24"/>
                <w:lang w:eastAsia="lt-LT"/>
              </w:rPr>
              <w:t>.  KABINA</w:t>
            </w:r>
          </w:p>
        </w:tc>
        <w:tc>
          <w:tcPr>
            <w:tcW w:w="3123" w:type="dxa"/>
            <w:gridSpan w:val="5"/>
            <w:vAlign w:val="center"/>
          </w:tcPr>
          <w:p w14:paraId="64E5CB0D" w14:textId="77777777" w:rsidR="0075253D" w:rsidRPr="00B7732C" w:rsidRDefault="0075253D" w:rsidP="0075253D">
            <w:pPr>
              <w:spacing w:after="0" w:line="240" w:lineRule="auto"/>
              <w:rPr>
                <w:rFonts w:ascii="Times New Roman" w:eastAsia="Times New Roman" w:hAnsi="Times New Roman" w:cs="Times New Roman"/>
                <w:b/>
                <w:color w:val="000000"/>
                <w:sz w:val="24"/>
                <w:szCs w:val="24"/>
                <w:highlight w:val="lightGray"/>
                <w:lang w:eastAsia="lt-LT"/>
              </w:rPr>
            </w:pPr>
          </w:p>
        </w:tc>
      </w:tr>
      <w:tr w:rsidR="0075253D" w:rsidRPr="00B7732C" w14:paraId="281928CB"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81"/>
        </w:trPr>
        <w:tc>
          <w:tcPr>
            <w:tcW w:w="708" w:type="dxa"/>
            <w:vAlign w:val="center"/>
          </w:tcPr>
          <w:p w14:paraId="7AB34FD4" w14:textId="46833B1F"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Pr="00B7732C">
              <w:rPr>
                <w:rFonts w:ascii="Times New Roman" w:eastAsia="Times New Roman" w:hAnsi="Times New Roman" w:cs="Times New Roman"/>
                <w:color w:val="000000"/>
                <w:sz w:val="24"/>
                <w:szCs w:val="24"/>
                <w:lang w:eastAsia="lt-LT"/>
              </w:rPr>
              <w:t>.1.</w:t>
            </w:r>
          </w:p>
        </w:tc>
        <w:tc>
          <w:tcPr>
            <w:tcW w:w="2410" w:type="dxa"/>
            <w:gridSpan w:val="2"/>
            <w:vAlign w:val="center"/>
          </w:tcPr>
          <w:p w14:paraId="4C0A7200"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Konstrukcija</w:t>
            </w:r>
          </w:p>
        </w:tc>
        <w:tc>
          <w:tcPr>
            <w:tcW w:w="4536" w:type="dxa"/>
            <w:gridSpan w:val="3"/>
            <w:vAlign w:val="center"/>
          </w:tcPr>
          <w:p w14:paraId="47C438C0"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Dviguba (sėdimos vietos </w:t>
            </w:r>
            <w:r>
              <w:rPr>
                <w:rFonts w:ascii="Times New Roman" w:eastAsia="Times New Roman" w:hAnsi="Times New Roman" w:cs="Times New Roman"/>
                <w:color w:val="000000"/>
                <w:sz w:val="24"/>
                <w:szCs w:val="24"/>
                <w:lang w:eastAsia="lt-LT"/>
              </w:rPr>
              <w:t>priekyje</w:t>
            </w:r>
            <w:r w:rsidRPr="00B7732C">
              <w:rPr>
                <w:rFonts w:ascii="Times New Roman" w:eastAsia="Times New Roman" w:hAnsi="Times New Roman" w:cs="Times New Roman"/>
                <w:color w:val="000000"/>
                <w:sz w:val="24"/>
                <w:szCs w:val="24"/>
                <w:lang w:eastAsia="lt-LT"/>
              </w:rPr>
              <w:t xml:space="preserve">). Sėdimų vietų skaičius – </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 įskaitant vairuotoją.</w:t>
            </w:r>
            <w:r>
              <w:rPr>
                <w:rFonts w:ascii="Times New Roman" w:eastAsia="Times New Roman" w:hAnsi="Times New Roman" w:cs="Times New Roman"/>
                <w:color w:val="000000"/>
                <w:sz w:val="24"/>
                <w:szCs w:val="24"/>
                <w:lang w:eastAsia="lt-LT"/>
              </w:rPr>
              <w:t xml:space="preserve"> Vietoje antros sėdimų vietų eilės turi būti sumontuota įrankių dėtuvė (lentynos) per visą kabinos aukštį, pritaikyta laikyti elektrinius ir rankinius įrankius.</w:t>
            </w:r>
          </w:p>
        </w:tc>
        <w:tc>
          <w:tcPr>
            <w:tcW w:w="3120" w:type="dxa"/>
            <w:gridSpan w:val="4"/>
            <w:vAlign w:val="center"/>
          </w:tcPr>
          <w:p w14:paraId="4DC1F3EB"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4B753DE"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75253D" w:rsidRPr="00B7732C" w14:paraId="6780BE1C"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683EAF9D" w14:textId="4CECB7FB"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Pr="00B7732C">
              <w:rPr>
                <w:rFonts w:ascii="Times New Roman" w:eastAsia="Times New Roman" w:hAnsi="Times New Roman" w:cs="Times New Roman"/>
                <w:color w:val="000000"/>
                <w:sz w:val="24"/>
                <w:szCs w:val="24"/>
                <w:lang w:eastAsia="lt-LT"/>
              </w:rPr>
              <w:t>.2.</w:t>
            </w:r>
          </w:p>
        </w:tc>
        <w:tc>
          <w:tcPr>
            <w:tcW w:w="2410" w:type="dxa"/>
            <w:gridSpan w:val="2"/>
            <w:vAlign w:val="center"/>
          </w:tcPr>
          <w:p w14:paraId="47E3F8E5"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Durų skaičius</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FD04163" w14:textId="77777777" w:rsidR="0075253D" w:rsidRPr="00B7732C" w:rsidRDefault="0075253D" w:rsidP="0075253D">
            <w:pPr>
              <w:spacing w:after="0" w:line="240" w:lineRule="auto"/>
              <w:jc w:val="both"/>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sz w:val="24"/>
                <w:szCs w:val="24"/>
                <w:lang w:eastAsia="lt-LT"/>
              </w:rPr>
              <w:t>Keturios kabinos durys -  dvejos dešiniame, dvejos kairiame kabinos šonuose.</w:t>
            </w:r>
          </w:p>
          <w:p w14:paraId="43691E6C"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2C0FC90" w14:textId="77777777" w:rsidR="0075253D" w:rsidRPr="00B7732C" w:rsidRDefault="0075253D" w:rsidP="0075253D">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i/>
                <w:iCs/>
                <w:sz w:val="24"/>
                <w:szCs w:val="24"/>
                <w:lang w:eastAsia="ar-SA"/>
              </w:rPr>
              <w:t xml:space="preserve">( </w:t>
            </w: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30A5E64C"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w:t>
            </w:r>
            <w:r w:rsidRPr="00B7732C">
              <w:rPr>
                <w:rFonts w:ascii="Times New Roman" w:eastAsia="Arial Unicode MS" w:hAnsi="Times New Roman" w:cs="Times New Roman"/>
                <w:i/>
                <w:iCs/>
                <w:sz w:val="24"/>
                <w:szCs w:val="24"/>
                <w:shd w:val="clear" w:color="auto" w:fill="C0C0C0"/>
                <w:lang w:eastAsia="lt-LT"/>
              </w:rPr>
              <w:t>___</w:t>
            </w:r>
            <w:r w:rsidRPr="00B7732C">
              <w:rPr>
                <w:rFonts w:ascii="Times New Roman" w:eastAsia="Arial Unicode MS" w:hAnsi="Times New Roman" w:cs="Times New Roman"/>
                <w:i/>
                <w:iCs/>
                <w:sz w:val="24"/>
                <w:szCs w:val="24"/>
                <w:lang w:eastAsia="lt-LT"/>
              </w:rPr>
              <w:t>ir psl. Nr.</w:t>
            </w:r>
            <w:r w:rsidRPr="00B7732C">
              <w:rPr>
                <w:rFonts w:ascii="Times New Roman" w:eastAsia="Arial Unicode MS" w:hAnsi="Times New Roman" w:cs="Times New Roman"/>
                <w:i/>
                <w:iCs/>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__</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__</w:t>
            </w:r>
          </w:p>
        </w:tc>
      </w:tr>
      <w:tr w:rsidR="0075253D" w:rsidRPr="00B7732C" w14:paraId="312AC735"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510A2378" w14:textId="2C14E114"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Pr="00B7732C">
              <w:rPr>
                <w:rFonts w:ascii="Times New Roman" w:eastAsia="Times New Roman" w:hAnsi="Times New Roman" w:cs="Times New Roman"/>
                <w:color w:val="000000"/>
                <w:sz w:val="24"/>
                <w:szCs w:val="24"/>
                <w:lang w:eastAsia="lt-LT"/>
              </w:rPr>
              <w:t>.3.</w:t>
            </w:r>
          </w:p>
        </w:tc>
        <w:tc>
          <w:tcPr>
            <w:tcW w:w="2410" w:type="dxa"/>
            <w:gridSpan w:val="2"/>
            <w:vAlign w:val="center"/>
          </w:tcPr>
          <w:p w14:paraId="0CFF90A2"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Langai</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35C48C1"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Priekiniai šoniniai langai atidaromi/ uždaromi elektrine pavara.</w:t>
            </w:r>
          </w:p>
          <w:p w14:paraId="465FECE7"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103D1F"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Šoninių langų atidarymo/uždarymo mechanizmas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BFBFBF"/>
                <w:lang w:eastAsia="lt-LT"/>
              </w:rPr>
              <w:t>_____________</w:t>
            </w:r>
            <w:r w:rsidRPr="00B7732C">
              <w:rPr>
                <w:rFonts w:ascii="Times New Roman" w:eastAsia="Arial Unicode MS" w:hAnsi="Times New Roman" w:cs="Times New Roman"/>
                <w:sz w:val="24"/>
                <w:szCs w:val="24"/>
                <w:lang w:eastAsia="lt-LT"/>
              </w:rPr>
              <w:t xml:space="preserve"> .</w:t>
            </w:r>
          </w:p>
          <w:p w14:paraId="2F05BAFC"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D0CECE"/>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 xml:space="preserve">_________ </w:t>
            </w:r>
            <w:r w:rsidRPr="00B7732C">
              <w:rPr>
                <w:rFonts w:ascii="Times New Roman" w:eastAsia="Arial Unicode MS" w:hAnsi="Times New Roman" w:cs="Times New Roman"/>
                <w:i/>
                <w:iCs/>
                <w:sz w:val="24"/>
                <w:szCs w:val="24"/>
                <w:lang w:eastAsia="lt-LT"/>
              </w:rPr>
              <w:t xml:space="preserve">ir psl. Nr. </w:t>
            </w:r>
            <w:r w:rsidRPr="00B7732C">
              <w:rPr>
                <w:rFonts w:ascii="Times New Roman" w:eastAsia="Arial Unicode MS" w:hAnsi="Times New Roman" w:cs="Times New Roman"/>
                <w:i/>
                <w:iCs/>
                <w:sz w:val="24"/>
                <w:szCs w:val="24"/>
                <w:shd w:val="clear" w:color="auto" w:fill="AEAAAA"/>
                <w:lang w:eastAsia="lt-LT"/>
              </w:rPr>
              <w:t>____________</w:t>
            </w:r>
          </w:p>
          <w:p w14:paraId="09E31E88"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D0CECE"/>
                <w:lang w:eastAsia="lt-LT"/>
              </w:rPr>
            </w:pPr>
            <w:r w:rsidRPr="00B7732C">
              <w:rPr>
                <w:rFonts w:ascii="Times New Roman" w:eastAsia="Arial Unicode MS" w:hAnsi="Times New Roman" w:cs="Times New Roman"/>
                <w:b/>
                <w:bCs/>
                <w:i/>
                <w:iCs/>
                <w:sz w:val="24"/>
                <w:szCs w:val="24"/>
                <w:lang w:eastAsia="lt-LT"/>
              </w:rPr>
              <w:t>Priekinis automobilio</w:t>
            </w:r>
            <w:r w:rsidRPr="00B7732C">
              <w:rPr>
                <w:rFonts w:ascii="Times New Roman" w:eastAsia="Arial Unicode MS" w:hAnsi="Times New Roman" w:cs="Times New Roman"/>
                <w:i/>
                <w:iCs/>
                <w:sz w:val="24"/>
                <w:szCs w:val="24"/>
                <w:lang w:eastAsia="lt-LT"/>
              </w:rPr>
              <w:t xml:space="preserve"> langas</w:t>
            </w:r>
            <w:r w:rsidRPr="00B7732C">
              <w:rPr>
                <w:rFonts w:ascii="Times New Roman" w:eastAsia="Arial Unicode MS" w:hAnsi="Times New Roman" w:cs="Times New Roman"/>
                <w:i/>
                <w:iCs/>
                <w:sz w:val="24"/>
                <w:szCs w:val="24"/>
                <w:shd w:val="clear" w:color="auto" w:fill="FFFFFF"/>
                <w:lang w:eastAsia="lt-LT"/>
              </w:rPr>
              <w:t xml:space="preserve"> </w:t>
            </w:r>
            <w:r w:rsidRPr="00B7732C">
              <w:rPr>
                <w:rFonts w:ascii="Times New Roman" w:eastAsia="Arial Unicode MS" w:hAnsi="Times New Roman" w:cs="Times New Roman"/>
                <w:i/>
                <w:iCs/>
                <w:sz w:val="24"/>
                <w:szCs w:val="24"/>
                <w:lang w:eastAsia="lt-LT"/>
              </w:rPr>
              <w:t>įrašyti parametrą</w:t>
            </w:r>
            <w:r w:rsidRPr="00B7732C">
              <w:rPr>
                <w:rFonts w:ascii="Times New Roman" w:eastAsia="Arial Unicode MS" w:hAnsi="Times New Roman" w:cs="Times New Roman"/>
                <w:i/>
                <w:iCs/>
                <w:sz w:val="24"/>
                <w:szCs w:val="24"/>
                <w:shd w:val="clear" w:color="auto" w:fill="D0CECE"/>
                <w:lang w:eastAsia="lt-LT"/>
              </w:rPr>
              <w:t xml:space="preserve"> </w:t>
            </w:r>
            <w:r w:rsidRPr="00B7732C">
              <w:rPr>
                <w:rFonts w:ascii="Times New Roman" w:eastAsia="Arial Unicode MS" w:hAnsi="Times New Roman" w:cs="Times New Roman"/>
                <w:i/>
                <w:iCs/>
                <w:sz w:val="24"/>
                <w:szCs w:val="24"/>
                <w:shd w:val="clear" w:color="auto" w:fill="AEAAAA"/>
                <w:lang w:eastAsia="lt-LT"/>
              </w:rPr>
              <w:t>_____________</w:t>
            </w:r>
            <w:r w:rsidRPr="00B7732C">
              <w:rPr>
                <w:rFonts w:ascii="Times New Roman" w:eastAsia="Arial Unicode MS" w:hAnsi="Times New Roman" w:cs="Times New Roman"/>
                <w:i/>
                <w:iCs/>
                <w:sz w:val="24"/>
                <w:szCs w:val="24"/>
                <w:lang w:eastAsia="lt-LT"/>
              </w:rPr>
              <w:t xml:space="preserve"> (šildomas/nešildomas)</w:t>
            </w:r>
            <w:r w:rsidRPr="00B7732C">
              <w:rPr>
                <w:rFonts w:ascii="Times New Roman" w:eastAsia="Arial Unicode MS" w:hAnsi="Times New Roman" w:cs="Times New Roman"/>
                <w:i/>
                <w:iCs/>
                <w:sz w:val="24"/>
                <w:szCs w:val="24"/>
                <w:shd w:val="clear" w:color="auto" w:fill="D0CECE"/>
                <w:lang w:eastAsia="lt-LT"/>
              </w:rPr>
              <w:t xml:space="preserve"> </w:t>
            </w:r>
          </w:p>
          <w:p w14:paraId="6916F7BC"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75253D" w:rsidRPr="00B7732C" w14:paraId="62AC212C" w14:textId="77777777" w:rsidTr="000177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512902E9" w14:textId="308E49D3"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Pr="00B7732C">
              <w:rPr>
                <w:rFonts w:ascii="Times New Roman" w:eastAsia="Times New Roman" w:hAnsi="Times New Roman" w:cs="Times New Roman"/>
                <w:color w:val="000000"/>
                <w:sz w:val="24"/>
                <w:szCs w:val="24"/>
                <w:lang w:eastAsia="lt-LT"/>
              </w:rPr>
              <w:t>.4.</w:t>
            </w:r>
          </w:p>
        </w:tc>
        <w:tc>
          <w:tcPr>
            <w:tcW w:w="2410" w:type="dxa"/>
            <w:gridSpan w:val="2"/>
            <w:vAlign w:val="center"/>
          </w:tcPr>
          <w:p w14:paraId="2D618980"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Priekinis stiklas</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1E4B9B6" w14:textId="77777777" w:rsidR="0075253D" w:rsidRPr="00855925"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855925">
              <w:rPr>
                <w:rFonts w:ascii="Times New Roman" w:eastAsia="Times New Roman" w:hAnsi="Times New Roman" w:cs="Times New Roman"/>
                <w:sz w:val="24"/>
                <w:szCs w:val="24"/>
                <w:lang w:eastAsia="ar-SA"/>
              </w:rPr>
              <w:t>Priekinis automobilio langas šildomas, stikle integruotais kaitinimo elementais.</w:t>
            </w:r>
          </w:p>
          <w:p w14:paraId="0EB5362A"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8EBA1D4"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b/>
                <w:bCs/>
                <w:i/>
                <w:iCs/>
                <w:sz w:val="24"/>
                <w:szCs w:val="24"/>
                <w:lang w:eastAsia="lt-LT"/>
              </w:rPr>
              <w:t>Priekinis automobilio</w:t>
            </w:r>
            <w:r w:rsidRPr="00B7732C">
              <w:rPr>
                <w:rFonts w:ascii="Times New Roman" w:eastAsia="Arial Unicode MS" w:hAnsi="Times New Roman" w:cs="Times New Roman"/>
                <w:i/>
                <w:iCs/>
                <w:sz w:val="24"/>
                <w:szCs w:val="24"/>
                <w:lang w:eastAsia="lt-LT"/>
              </w:rPr>
              <w:t xml:space="preserve"> langas</w:t>
            </w:r>
            <w:r w:rsidRPr="00B7732C">
              <w:rPr>
                <w:rFonts w:ascii="Times New Roman" w:eastAsia="Arial Unicode MS" w:hAnsi="Times New Roman" w:cs="Times New Roman"/>
                <w:i/>
                <w:iCs/>
                <w:sz w:val="24"/>
                <w:szCs w:val="24"/>
                <w:shd w:val="clear" w:color="auto" w:fill="FFFFFF"/>
                <w:lang w:eastAsia="lt-LT"/>
              </w:rPr>
              <w:t xml:space="preserve"> </w:t>
            </w:r>
            <w:r w:rsidRPr="00B7732C">
              <w:rPr>
                <w:rFonts w:ascii="Times New Roman" w:eastAsia="Arial Unicode MS" w:hAnsi="Times New Roman" w:cs="Times New Roman"/>
                <w:i/>
                <w:iCs/>
                <w:sz w:val="24"/>
                <w:szCs w:val="24"/>
                <w:lang w:eastAsia="lt-LT"/>
              </w:rPr>
              <w:t>įrašyti parametrą</w:t>
            </w:r>
            <w:r w:rsidRPr="00B7732C">
              <w:rPr>
                <w:rFonts w:ascii="Times New Roman" w:eastAsia="Arial Unicode MS" w:hAnsi="Times New Roman" w:cs="Times New Roman"/>
                <w:i/>
                <w:iCs/>
                <w:sz w:val="24"/>
                <w:szCs w:val="24"/>
                <w:shd w:val="clear" w:color="auto" w:fill="D0CECE"/>
                <w:lang w:eastAsia="lt-LT"/>
              </w:rPr>
              <w:t xml:space="preserve"> </w:t>
            </w:r>
            <w:r w:rsidRPr="00B7732C">
              <w:rPr>
                <w:rFonts w:ascii="Times New Roman" w:eastAsia="Arial Unicode MS" w:hAnsi="Times New Roman" w:cs="Times New Roman"/>
                <w:i/>
                <w:iCs/>
                <w:sz w:val="24"/>
                <w:szCs w:val="24"/>
                <w:shd w:val="clear" w:color="auto" w:fill="AEAAAA"/>
                <w:lang w:eastAsia="lt-LT"/>
              </w:rPr>
              <w:t>_____________</w:t>
            </w:r>
            <w:r w:rsidRPr="00B7732C">
              <w:rPr>
                <w:rFonts w:ascii="Times New Roman" w:eastAsia="Arial Unicode MS" w:hAnsi="Times New Roman" w:cs="Times New Roman"/>
                <w:i/>
                <w:iCs/>
                <w:sz w:val="24"/>
                <w:szCs w:val="24"/>
                <w:lang w:eastAsia="lt-LT"/>
              </w:rPr>
              <w:t xml:space="preserve"> (šildomas/nešildomas)</w:t>
            </w:r>
            <w:r w:rsidRPr="00B7732C">
              <w:rPr>
                <w:rFonts w:ascii="Times New Roman" w:eastAsia="Arial Unicode MS" w:hAnsi="Times New Roman" w:cs="Times New Roman"/>
                <w:i/>
                <w:iCs/>
                <w:sz w:val="24"/>
                <w:szCs w:val="24"/>
                <w:shd w:val="clear" w:color="auto" w:fill="D0CECE"/>
                <w:lang w:eastAsia="lt-LT"/>
              </w:rPr>
              <w:t xml:space="preserve"> </w:t>
            </w:r>
          </w:p>
        </w:tc>
      </w:tr>
      <w:tr w:rsidR="0075253D" w:rsidRPr="00B7732C" w14:paraId="3B162F4A" w14:textId="77777777" w:rsidTr="000177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0081890D" w14:textId="36186EEE"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Pr="00B7732C">
              <w:rPr>
                <w:rFonts w:ascii="Times New Roman" w:eastAsia="Times New Roman" w:hAnsi="Times New Roman" w:cs="Times New Roman"/>
                <w:color w:val="000000"/>
                <w:sz w:val="24"/>
                <w:szCs w:val="24"/>
                <w:lang w:eastAsia="lt-LT"/>
              </w:rPr>
              <w:t>.5.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737910" w14:textId="77777777" w:rsidR="0075253D" w:rsidRPr="00B7732C" w:rsidRDefault="0075253D" w:rsidP="0075253D">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Šoniniai išoriniai veidrodžiai</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F81D46" w14:textId="77777777" w:rsidR="0075253D" w:rsidRPr="00B7732C" w:rsidRDefault="0075253D" w:rsidP="0075253D">
            <w:pPr>
              <w:spacing w:after="0" w:line="240" w:lineRule="auto"/>
              <w:jc w:val="both"/>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Elektra šildomi,  turintys elektrinę reguliavimo pavarą.</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587F03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B7732C">
              <w:rPr>
                <w:rFonts w:ascii="Times New Roman" w:eastAsia="Times New Roman" w:hAnsi="Times New Roman" w:cs="Times New Roman"/>
                <w:b/>
                <w:bCs/>
                <w:sz w:val="24"/>
                <w:szCs w:val="24"/>
                <w:shd w:val="clear" w:color="auto" w:fill="C0C0C0"/>
                <w:lang w:eastAsia="ar-SA"/>
              </w:rPr>
              <w:t>Taip/Ne</w:t>
            </w:r>
            <w:r w:rsidRPr="00B7732C">
              <w:rPr>
                <w:rFonts w:ascii="Times New Roman" w:eastAsia="Times New Roman" w:hAnsi="Times New Roman" w:cs="Times New Roman"/>
                <w:sz w:val="24"/>
                <w:szCs w:val="24"/>
                <w:lang w:eastAsia="ar-SA"/>
              </w:rPr>
              <w:t xml:space="preserve"> </w:t>
            </w:r>
            <w:r w:rsidRPr="00B7732C">
              <w:rPr>
                <w:rFonts w:ascii="Times New Roman" w:eastAsia="Times New Roman" w:hAnsi="Times New Roman" w:cs="Times New Roman"/>
                <w:i/>
                <w:iCs/>
                <w:sz w:val="24"/>
                <w:szCs w:val="24"/>
                <w:lang w:eastAsia="ar-SA"/>
              </w:rPr>
              <w:t>(nereikalingą išbraukti)</w:t>
            </w:r>
          </w:p>
        </w:tc>
      </w:tr>
      <w:tr w:rsidR="0075253D" w:rsidRPr="00B7732C" w14:paraId="16084994" w14:textId="77777777" w:rsidTr="000177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5D20F928" w14:textId="44AEC265"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Pr="00B7732C">
              <w:rPr>
                <w:rFonts w:ascii="Times New Roman" w:eastAsia="Times New Roman" w:hAnsi="Times New Roman" w:cs="Times New Roman"/>
                <w:color w:val="000000"/>
                <w:sz w:val="24"/>
                <w:szCs w:val="24"/>
                <w:lang w:eastAsia="lt-LT"/>
              </w:rPr>
              <w:t>.6.</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03541D" w14:textId="77777777" w:rsidR="0075253D" w:rsidRPr="00B7732C" w:rsidRDefault="0075253D" w:rsidP="0075253D">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w w:val="105"/>
                <w:sz w:val="24"/>
                <w:szCs w:val="24"/>
                <w:lang w:eastAsia="lt-LT"/>
              </w:rPr>
              <w:t>Kabinos klimato kontrolė/kondicionierius</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BBEBB8A" w14:textId="77777777" w:rsidR="0075253D" w:rsidRPr="00B7732C" w:rsidRDefault="0075253D" w:rsidP="0075253D">
            <w:pPr>
              <w:spacing w:after="0" w:line="240" w:lineRule="auto"/>
              <w:jc w:val="both"/>
              <w:rPr>
                <w:rFonts w:ascii="Times New Roman" w:eastAsia="Times New Roman" w:hAnsi="Times New Roman" w:cs="Times New Roman"/>
                <w:color w:val="000000"/>
                <w:w w:val="105"/>
                <w:sz w:val="24"/>
                <w:szCs w:val="24"/>
                <w:lang w:eastAsia="lt-LT"/>
              </w:rPr>
            </w:pPr>
            <w:r w:rsidRPr="00B7732C">
              <w:rPr>
                <w:rFonts w:ascii="Times New Roman" w:eastAsia="Times New Roman" w:hAnsi="Times New Roman" w:cs="Times New Roman"/>
                <w:color w:val="000000"/>
                <w:sz w:val="24"/>
                <w:szCs w:val="24"/>
                <w:lang w:eastAsia="lt-LT"/>
              </w:rPr>
              <w:t>Turi būti, g</w:t>
            </w:r>
            <w:r w:rsidRPr="00B7732C">
              <w:rPr>
                <w:rFonts w:ascii="Times New Roman" w:eastAsia="Times New Roman" w:hAnsi="Times New Roman" w:cs="Times New Roman"/>
                <w:color w:val="000000"/>
                <w:w w:val="105"/>
                <w:sz w:val="24"/>
                <w:szCs w:val="24"/>
                <w:lang w:eastAsia="lt-LT"/>
              </w:rPr>
              <w:t>amyklinė, automatinė kabinos klimato kontrolė arba kondicionierius.</w:t>
            </w:r>
          </w:p>
          <w:p w14:paraId="5F2DA99F" w14:textId="77777777" w:rsidR="0075253D" w:rsidRPr="00B7732C" w:rsidRDefault="0075253D" w:rsidP="0075253D">
            <w:pPr>
              <w:spacing w:after="0" w:line="240" w:lineRule="auto"/>
              <w:jc w:val="both"/>
              <w:rPr>
                <w:rFonts w:ascii="Times New Roman" w:eastAsia="Times New Roman" w:hAnsi="Times New Roman" w:cs="Times New Roman"/>
                <w:sz w:val="24"/>
                <w:szCs w:val="24"/>
                <w:lang w:eastAsia="ar-SA"/>
              </w:rPr>
            </w:pP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5D128C7"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4164955"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75253D" w:rsidRPr="00B7732C" w14:paraId="61618875" w14:textId="77777777" w:rsidTr="000177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56FB6471" w14:textId="4A1608BF"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Pr="00B7732C">
              <w:rPr>
                <w:rFonts w:ascii="Times New Roman" w:eastAsia="Times New Roman" w:hAnsi="Times New Roman" w:cs="Times New Roman"/>
                <w:color w:val="000000"/>
                <w:sz w:val="24"/>
                <w:szCs w:val="24"/>
                <w:lang w:eastAsia="lt-LT"/>
              </w:rPr>
              <w:t>.7.</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92D4E" w14:textId="77777777" w:rsidR="0075253D" w:rsidRPr="00B7732C" w:rsidRDefault="0075253D" w:rsidP="0075253D">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w w:val="105"/>
                <w:sz w:val="24"/>
                <w:szCs w:val="24"/>
                <w:lang w:eastAsia="lt-LT"/>
              </w:rPr>
              <w:t>Signalizacija</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35BAC2D" w14:textId="77777777" w:rsidR="0075253D" w:rsidRPr="00B7732C" w:rsidRDefault="0075253D" w:rsidP="0075253D">
            <w:pPr>
              <w:spacing w:after="0" w:line="240" w:lineRule="auto"/>
              <w:jc w:val="both"/>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sz w:val="24"/>
                <w:szCs w:val="24"/>
                <w:lang w:eastAsia="lt-LT"/>
              </w:rPr>
              <w:t>Turi būti sumontuota apsaugos sistema su imobilaizeriu ir centriniu durų valdymu (užrakinimu / atrakinimu), atitinkanti draudimo bendrovių keliamus reikalavimus.</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EE925F2"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75253D" w:rsidRPr="00B7732C" w14:paraId="46DC3FB1" w14:textId="77777777" w:rsidTr="000177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75BCDEA5" w14:textId="064B5706"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10</w:t>
            </w:r>
            <w:r w:rsidRPr="00B7732C">
              <w:rPr>
                <w:rFonts w:ascii="Times New Roman" w:eastAsia="Times New Roman" w:hAnsi="Times New Roman" w:cs="Times New Roman"/>
                <w:color w:val="000000"/>
                <w:sz w:val="24"/>
                <w:szCs w:val="24"/>
                <w:lang w:eastAsia="lt-LT"/>
              </w:rPr>
              <w:t>.8.</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66097"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Radijo imtuvas ir garso įranga</w:t>
            </w:r>
          </w:p>
          <w:p w14:paraId="14A47C6A" w14:textId="77777777" w:rsidR="0075253D" w:rsidRPr="00B7732C" w:rsidRDefault="0075253D" w:rsidP="0075253D">
            <w:pPr>
              <w:spacing w:after="0" w:line="240" w:lineRule="auto"/>
              <w:rPr>
                <w:rFonts w:ascii="Times New Roman" w:eastAsia="Times New Roman" w:hAnsi="Times New Roman" w:cs="Times New Roman"/>
                <w:sz w:val="24"/>
                <w:szCs w:val="24"/>
                <w:lang w:eastAsia="ar-SA"/>
              </w:rPr>
            </w:pP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45B625"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 įrengtas, integruotas radijo grotuvas su garsiakalbiais, turintis Bluetooth sąsają mobiliam telefonui, USB jungtį.</w:t>
            </w:r>
          </w:p>
          <w:p w14:paraId="5E694F6E" w14:textId="77777777" w:rsidR="0075253D" w:rsidRPr="00B7732C" w:rsidRDefault="0075253D" w:rsidP="0075253D">
            <w:pPr>
              <w:spacing w:after="0" w:line="240" w:lineRule="auto"/>
              <w:jc w:val="both"/>
              <w:rPr>
                <w:rFonts w:ascii="Times New Roman" w:eastAsia="Times New Roman" w:hAnsi="Times New Roman" w:cs="Times New Roman"/>
                <w:sz w:val="24"/>
                <w:szCs w:val="24"/>
                <w:lang w:eastAsia="ar-SA"/>
              </w:rPr>
            </w:pP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9190C53"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0FA8C12"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75253D" w:rsidRPr="00B7732C" w14:paraId="218975ED" w14:textId="77777777" w:rsidTr="000177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8"/>
        </w:trPr>
        <w:tc>
          <w:tcPr>
            <w:tcW w:w="708" w:type="dxa"/>
            <w:vAlign w:val="center"/>
          </w:tcPr>
          <w:p w14:paraId="0A844923" w14:textId="6F0C0D3C"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Pr="00B7732C">
              <w:rPr>
                <w:rFonts w:ascii="Times New Roman" w:eastAsia="Times New Roman" w:hAnsi="Times New Roman" w:cs="Times New Roman"/>
                <w:color w:val="000000"/>
                <w:sz w:val="24"/>
                <w:szCs w:val="24"/>
                <w:lang w:eastAsia="lt-LT"/>
              </w:rPr>
              <w:t>.9.</w:t>
            </w:r>
          </w:p>
        </w:tc>
        <w:tc>
          <w:tcPr>
            <w:tcW w:w="2410" w:type="dxa"/>
            <w:gridSpan w:val="2"/>
            <w:vAlign w:val="center"/>
          </w:tcPr>
          <w:p w14:paraId="0FF68368"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Guminiai kilimėliai</w:t>
            </w:r>
          </w:p>
        </w:tc>
        <w:tc>
          <w:tcPr>
            <w:tcW w:w="4536" w:type="dxa"/>
            <w:gridSpan w:val="3"/>
            <w:vAlign w:val="center"/>
          </w:tcPr>
          <w:p w14:paraId="7F1BEF64" w14:textId="77777777" w:rsidR="0075253D" w:rsidRPr="00A01285" w:rsidRDefault="0075253D" w:rsidP="0075253D">
            <w:pPr>
              <w:spacing w:after="0" w:line="240" w:lineRule="auto"/>
              <w:jc w:val="both"/>
              <w:rPr>
                <w:rFonts w:ascii="Times New Roman" w:eastAsia="Times New Roman" w:hAnsi="Times New Roman" w:cs="Times New Roman"/>
                <w:sz w:val="24"/>
                <w:szCs w:val="24"/>
                <w:lang w:eastAsia="lt-LT"/>
              </w:rPr>
            </w:pPr>
            <w:r w:rsidRPr="00A01285">
              <w:rPr>
                <w:rFonts w:ascii="Times New Roman" w:eastAsia="Times New Roman" w:hAnsi="Times New Roman" w:cs="Times New Roman"/>
                <w:sz w:val="24"/>
                <w:szCs w:val="24"/>
                <w:lang w:eastAsia="lt-LT"/>
              </w:rPr>
              <w:t>Turi būti vairuotojui ir visiems keleiviams pagal kabinos grindų konfigūraciją.</w:t>
            </w:r>
          </w:p>
        </w:tc>
        <w:tc>
          <w:tcPr>
            <w:tcW w:w="3120" w:type="dxa"/>
            <w:gridSpan w:val="4"/>
            <w:vAlign w:val="center"/>
          </w:tcPr>
          <w:p w14:paraId="6DBBBB86" w14:textId="77777777" w:rsidR="0075253D" w:rsidRPr="00A01285"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A01285">
              <w:rPr>
                <w:rFonts w:ascii="Times New Roman" w:eastAsia="Arial Unicode MS" w:hAnsi="Times New Roman" w:cs="Times New Roman"/>
                <w:b/>
                <w:bCs/>
                <w:sz w:val="24"/>
                <w:szCs w:val="24"/>
                <w:shd w:val="clear" w:color="auto" w:fill="AEAAAA"/>
                <w:lang w:eastAsia="lt-LT"/>
              </w:rPr>
              <w:t>Taip/Ne</w:t>
            </w:r>
            <w:r w:rsidRPr="00A01285">
              <w:rPr>
                <w:rFonts w:ascii="Times New Roman" w:eastAsia="Arial Unicode MS" w:hAnsi="Times New Roman" w:cs="Times New Roman"/>
                <w:sz w:val="24"/>
                <w:szCs w:val="24"/>
                <w:lang w:eastAsia="lt-LT"/>
              </w:rPr>
              <w:t xml:space="preserve"> </w:t>
            </w:r>
            <w:r w:rsidRPr="00A01285">
              <w:rPr>
                <w:rFonts w:ascii="Times New Roman" w:eastAsia="Arial Unicode MS" w:hAnsi="Times New Roman" w:cs="Times New Roman"/>
                <w:i/>
                <w:iCs/>
                <w:sz w:val="24"/>
                <w:szCs w:val="24"/>
                <w:lang w:eastAsia="lt-LT"/>
              </w:rPr>
              <w:t>(nereikalingą išbraukti).</w:t>
            </w:r>
          </w:p>
          <w:p w14:paraId="5615E89B" w14:textId="77777777" w:rsidR="0075253D" w:rsidRPr="00A01285"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75253D" w:rsidRPr="00B7732C" w14:paraId="4E84E2FA"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9"/>
        </w:trPr>
        <w:tc>
          <w:tcPr>
            <w:tcW w:w="708" w:type="dxa"/>
            <w:vAlign w:val="center"/>
          </w:tcPr>
          <w:p w14:paraId="317DC2FD" w14:textId="06705CF6" w:rsidR="0075253D" w:rsidRPr="00017747" w:rsidRDefault="0075253D" w:rsidP="0075253D">
            <w:pPr>
              <w:spacing w:after="0" w:line="240" w:lineRule="auto"/>
              <w:jc w:val="center"/>
              <w:rPr>
                <w:rFonts w:ascii="Times New Roman" w:eastAsia="Times New Roman" w:hAnsi="Times New Roman" w:cs="Times New Roman"/>
                <w:color w:val="000000"/>
                <w:sz w:val="20"/>
                <w:szCs w:val="20"/>
                <w:lang w:eastAsia="lt-LT"/>
              </w:rPr>
            </w:pPr>
            <w:r w:rsidRPr="00017747">
              <w:rPr>
                <w:rFonts w:ascii="Times New Roman" w:eastAsia="Times New Roman" w:hAnsi="Times New Roman" w:cs="Times New Roman"/>
                <w:color w:val="000000"/>
                <w:sz w:val="20"/>
                <w:szCs w:val="20"/>
                <w:lang w:eastAsia="lt-LT"/>
              </w:rPr>
              <w:t>10.10</w:t>
            </w:r>
          </w:p>
        </w:tc>
        <w:tc>
          <w:tcPr>
            <w:tcW w:w="2410" w:type="dxa"/>
            <w:gridSpan w:val="2"/>
          </w:tcPr>
          <w:p w14:paraId="40AE3F19" w14:textId="77777777" w:rsidR="0075253D" w:rsidRDefault="0075253D" w:rsidP="0075253D">
            <w:pPr>
              <w:pStyle w:val="Normalbepastumimo"/>
              <w:rPr>
                <w:noProof/>
              </w:rPr>
            </w:pPr>
          </w:p>
          <w:p w14:paraId="77B77E17" w14:textId="77777777" w:rsidR="0075253D" w:rsidRPr="00200364" w:rsidRDefault="0075253D" w:rsidP="0075253D">
            <w:pPr>
              <w:pStyle w:val="Normalbepastumimo"/>
              <w:rPr>
                <w:rFonts w:eastAsia="Times New Roman"/>
                <w:lang w:eastAsia="lt-LT"/>
              </w:rPr>
            </w:pPr>
            <w:r w:rsidRPr="00200364">
              <w:rPr>
                <w:noProof/>
              </w:rPr>
              <w:t>Vairo</w:t>
            </w:r>
            <w:r w:rsidRPr="00200364">
              <w:rPr>
                <w:spacing w:val="-1"/>
              </w:rPr>
              <w:t xml:space="preserve"> </w:t>
            </w:r>
            <w:r w:rsidRPr="00200364">
              <w:rPr>
                <w:noProof/>
              </w:rPr>
              <w:t>stiprintuvas</w:t>
            </w:r>
          </w:p>
        </w:tc>
        <w:tc>
          <w:tcPr>
            <w:tcW w:w="4536" w:type="dxa"/>
            <w:gridSpan w:val="3"/>
            <w:vAlign w:val="center"/>
          </w:tcPr>
          <w:p w14:paraId="556D3AA8" w14:textId="77777777" w:rsidR="0075253D" w:rsidRDefault="0075253D" w:rsidP="0075253D">
            <w:pPr>
              <w:pStyle w:val="Normalbepastumimo"/>
              <w:rPr>
                <w:rFonts w:eastAsia="Times New Roman"/>
                <w:lang w:eastAsia="lt-LT"/>
              </w:rPr>
            </w:pPr>
          </w:p>
          <w:p w14:paraId="5A701413" w14:textId="77777777" w:rsidR="0075253D" w:rsidRPr="00200364" w:rsidRDefault="0075253D" w:rsidP="0075253D">
            <w:pPr>
              <w:pStyle w:val="Normalbepastumimo"/>
              <w:rPr>
                <w:rFonts w:eastAsia="Times New Roman"/>
                <w:lang w:eastAsia="lt-LT"/>
              </w:rPr>
            </w:pPr>
            <w:r w:rsidRPr="00200364">
              <w:rPr>
                <w:rFonts w:eastAsia="Times New Roman"/>
                <w:lang w:eastAsia="lt-LT"/>
              </w:rPr>
              <w:t>Turi būti.</w:t>
            </w:r>
          </w:p>
          <w:p w14:paraId="18BEFCF7" w14:textId="77777777" w:rsidR="0075253D" w:rsidRPr="00200364" w:rsidRDefault="0075253D" w:rsidP="0075253D">
            <w:pPr>
              <w:pStyle w:val="Normalbepastumimo"/>
              <w:rPr>
                <w:rFonts w:eastAsia="Times New Roman"/>
                <w:lang w:eastAsia="lt-LT"/>
              </w:rPr>
            </w:pPr>
          </w:p>
        </w:tc>
        <w:tc>
          <w:tcPr>
            <w:tcW w:w="3120" w:type="dxa"/>
            <w:gridSpan w:val="4"/>
          </w:tcPr>
          <w:p w14:paraId="71FB3DF5"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83323D">
              <w:rPr>
                <w:rFonts w:ascii="Times New Roman" w:eastAsia="Arial Unicode MS" w:hAnsi="Times New Roman" w:cs="Times New Roman"/>
                <w:b/>
                <w:bCs/>
                <w:sz w:val="24"/>
                <w:szCs w:val="24"/>
                <w:shd w:val="clear" w:color="auto" w:fill="AEAAAA"/>
                <w:lang w:eastAsia="lt-LT"/>
              </w:rPr>
              <w:t>Taip/Ne</w:t>
            </w:r>
            <w:r w:rsidRPr="0083323D">
              <w:rPr>
                <w:rFonts w:ascii="Times New Roman" w:eastAsia="Arial Unicode MS" w:hAnsi="Times New Roman" w:cs="Times New Roman"/>
                <w:sz w:val="24"/>
                <w:szCs w:val="24"/>
                <w:lang w:eastAsia="lt-LT"/>
              </w:rPr>
              <w:t xml:space="preserve"> </w:t>
            </w:r>
            <w:r w:rsidRPr="0083323D">
              <w:rPr>
                <w:rFonts w:ascii="Times New Roman" w:eastAsia="Arial Unicode MS" w:hAnsi="Times New Roman" w:cs="Times New Roman"/>
                <w:i/>
                <w:iCs/>
                <w:sz w:val="24"/>
                <w:szCs w:val="24"/>
                <w:lang w:eastAsia="lt-LT"/>
              </w:rPr>
              <w:t>(nereikalingą išbraukti).</w:t>
            </w:r>
          </w:p>
        </w:tc>
      </w:tr>
      <w:tr w:rsidR="0075253D" w:rsidRPr="002F52C4" w14:paraId="4E80C323"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29"/>
        </w:trPr>
        <w:tc>
          <w:tcPr>
            <w:tcW w:w="708" w:type="dxa"/>
            <w:vAlign w:val="center"/>
          </w:tcPr>
          <w:p w14:paraId="5B047E24" w14:textId="1FAAF042" w:rsidR="0075253D" w:rsidRPr="00017747" w:rsidRDefault="0075253D" w:rsidP="0075253D">
            <w:pPr>
              <w:spacing w:after="0" w:line="240" w:lineRule="auto"/>
              <w:jc w:val="center"/>
              <w:rPr>
                <w:rFonts w:ascii="Times New Roman" w:eastAsia="Times New Roman" w:hAnsi="Times New Roman" w:cs="Times New Roman"/>
                <w:color w:val="000000"/>
                <w:sz w:val="20"/>
                <w:szCs w:val="20"/>
                <w:lang w:eastAsia="lt-LT"/>
              </w:rPr>
            </w:pPr>
            <w:r w:rsidRPr="00017747">
              <w:rPr>
                <w:rFonts w:ascii="Times New Roman" w:eastAsia="Times New Roman" w:hAnsi="Times New Roman" w:cs="Times New Roman"/>
                <w:color w:val="000000"/>
                <w:sz w:val="20"/>
                <w:szCs w:val="20"/>
                <w:lang w:eastAsia="lt-LT"/>
              </w:rPr>
              <w:t>10.11</w:t>
            </w:r>
          </w:p>
        </w:tc>
        <w:tc>
          <w:tcPr>
            <w:tcW w:w="2410" w:type="dxa"/>
            <w:gridSpan w:val="2"/>
          </w:tcPr>
          <w:p w14:paraId="56680571" w14:textId="77777777" w:rsidR="0075253D" w:rsidRPr="002C4069" w:rsidRDefault="0075253D" w:rsidP="0075253D">
            <w:pPr>
              <w:spacing w:after="0" w:line="240" w:lineRule="auto"/>
              <w:rPr>
                <w:rFonts w:ascii="Times New Roman" w:eastAsia="Times New Roman" w:hAnsi="Times New Roman" w:cs="Times New Roman"/>
                <w:sz w:val="24"/>
                <w:szCs w:val="24"/>
                <w:lang w:eastAsia="lt-LT"/>
              </w:rPr>
            </w:pPr>
            <w:r w:rsidRPr="003F6ACB">
              <w:rPr>
                <w:rFonts w:ascii="Times New Roman" w:hAnsi="Times New Roman" w:cs="Times New Roman"/>
                <w:noProof/>
                <w:color w:val="000000"/>
                <w:sz w:val="24"/>
                <w:szCs w:val="24"/>
              </w:rPr>
              <w:t>Centrinis</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durų</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užraktas</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su</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rakte</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integruotu</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nuotoliniu</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valdymu</w:t>
            </w:r>
          </w:p>
        </w:tc>
        <w:tc>
          <w:tcPr>
            <w:tcW w:w="4536" w:type="dxa"/>
            <w:gridSpan w:val="3"/>
            <w:vAlign w:val="center"/>
          </w:tcPr>
          <w:p w14:paraId="6FA59C23"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p w14:paraId="3F63CD9F" w14:textId="77777777" w:rsidR="0075253D" w:rsidRPr="002F52C4" w:rsidRDefault="0075253D" w:rsidP="0075253D">
            <w:pPr>
              <w:spacing w:after="0" w:line="240" w:lineRule="auto"/>
              <w:jc w:val="both"/>
              <w:rPr>
                <w:rFonts w:ascii="Times New Roman" w:eastAsia="Times New Roman" w:hAnsi="Times New Roman" w:cs="Times New Roman"/>
                <w:color w:val="FF0000"/>
                <w:sz w:val="24"/>
                <w:szCs w:val="24"/>
                <w:lang w:eastAsia="lt-LT"/>
              </w:rPr>
            </w:pPr>
          </w:p>
        </w:tc>
        <w:tc>
          <w:tcPr>
            <w:tcW w:w="3120" w:type="dxa"/>
            <w:gridSpan w:val="4"/>
          </w:tcPr>
          <w:p w14:paraId="72D41D9B" w14:textId="77777777" w:rsidR="0075253D" w:rsidRPr="002F52C4"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color w:val="FF0000"/>
                <w:sz w:val="24"/>
                <w:szCs w:val="24"/>
                <w:lang w:eastAsia="lt-LT"/>
              </w:rPr>
            </w:pPr>
            <w:r w:rsidRPr="0083323D">
              <w:rPr>
                <w:rFonts w:ascii="Times New Roman" w:eastAsia="Arial Unicode MS" w:hAnsi="Times New Roman" w:cs="Times New Roman"/>
                <w:b/>
                <w:bCs/>
                <w:sz w:val="24"/>
                <w:szCs w:val="24"/>
                <w:shd w:val="clear" w:color="auto" w:fill="AEAAAA"/>
                <w:lang w:eastAsia="lt-LT"/>
              </w:rPr>
              <w:t>Taip/Ne</w:t>
            </w:r>
            <w:r w:rsidRPr="0083323D">
              <w:rPr>
                <w:rFonts w:ascii="Times New Roman" w:eastAsia="Arial Unicode MS" w:hAnsi="Times New Roman" w:cs="Times New Roman"/>
                <w:sz w:val="24"/>
                <w:szCs w:val="24"/>
                <w:lang w:eastAsia="lt-LT"/>
              </w:rPr>
              <w:t xml:space="preserve"> </w:t>
            </w:r>
            <w:r w:rsidRPr="0083323D">
              <w:rPr>
                <w:rFonts w:ascii="Times New Roman" w:eastAsia="Arial Unicode MS" w:hAnsi="Times New Roman" w:cs="Times New Roman"/>
                <w:i/>
                <w:iCs/>
                <w:sz w:val="24"/>
                <w:szCs w:val="24"/>
                <w:lang w:eastAsia="lt-LT"/>
              </w:rPr>
              <w:t>(nereikalingą išbraukti).</w:t>
            </w:r>
          </w:p>
        </w:tc>
      </w:tr>
      <w:tr w:rsidR="0075253D" w:rsidRPr="002F52C4" w14:paraId="15B45515"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41"/>
        </w:trPr>
        <w:tc>
          <w:tcPr>
            <w:tcW w:w="708" w:type="dxa"/>
            <w:vAlign w:val="center"/>
          </w:tcPr>
          <w:p w14:paraId="3CCAEB0F" w14:textId="7BCFD1DD" w:rsidR="0075253D" w:rsidRPr="00017747" w:rsidRDefault="0075253D" w:rsidP="0075253D">
            <w:pPr>
              <w:spacing w:after="0" w:line="240" w:lineRule="auto"/>
              <w:jc w:val="center"/>
              <w:rPr>
                <w:rFonts w:ascii="Times New Roman" w:eastAsia="Times New Roman" w:hAnsi="Times New Roman" w:cs="Times New Roman"/>
                <w:sz w:val="20"/>
                <w:szCs w:val="20"/>
                <w:lang w:eastAsia="lt-LT"/>
              </w:rPr>
            </w:pPr>
            <w:r w:rsidRPr="00017747">
              <w:rPr>
                <w:rFonts w:ascii="Times New Roman" w:eastAsia="Times New Roman" w:hAnsi="Times New Roman" w:cs="Times New Roman"/>
                <w:color w:val="000000"/>
                <w:sz w:val="20"/>
                <w:szCs w:val="20"/>
                <w:lang w:eastAsia="lt-LT"/>
              </w:rPr>
              <w:t>10.12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Pr>
          <w:p w14:paraId="4FA87404"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3F6ACB">
              <w:rPr>
                <w:rFonts w:ascii="Times New Roman" w:hAnsi="Times New Roman" w:cs="Times New Roman"/>
                <w:noProof/>
                <w:color w:val="000000"/>
                <w:sz w:val="24"/>
                <w:szCs w:val="24"/>
              </w:rPr>
              <w:t>Atsarginis</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raktas</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be</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integruoto</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centrinio</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durų</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užrakto</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valdymo,</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1</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vnt.</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77A7EE"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p w14:paraId="65720D35" w14:textId="77777777" w:rsidR="0075253D" w:rsidRPr="002F52C4" w:rsidRDefault="0075253D" w:rsidP="0075253D">
            <w:pPr>
              <w:spacing w:after="0" w:line="240" w:lineRule="auto"/>
              <w:jc w:val="both"/>
              <w:rPr>
                <w:rFonts w:ascii="Times New Roman" w:eastAsia="Times New Roman" w:hAnsi="Times New Roman" w:cs="Times New Roman"/>
                <w:color w:val="FF0000"/>
                <w:sz w:val="24"/>
                <w:szCs w:val="24"/>
                <w:lang w:eastAsia="lt-LT"/>
              </w:rPr>
            </w:pP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tcPr>
          <w:p w14:paraId="6371897C" w14:textId="77777777" w:rsidR="0075253D" w:rsidRPr="002F52C4"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color w:val="FF0000"/>
                <w:sz w:val="24"/>
                <w:szCs w:val="24"/>
                <w:lang w:eastAsia="lt-LT"/>
              </w:rPr>
            </w:pPr>
            <w:r w:rsidRPr="0083323D">
              <w:rPr>
                <w:rFonts w:ascii="Times New Roman" w:eastAsia="Arial Unicode MS" w:hAnsi="Times New Roman" w:cs="Times New Roman"/>
                <w:b/>
                <w:bCs/>
                <w:sz w:val="24"/>
                <w:szCs w:val="24"/>
                <w:shd w:val="clear" w:color="auto" w:fill="AEAAAA"/>
                <w:lang w:eastAsia="lt-LT"/>
              </w:rPr>
              <w:t>Taip/Ne</w:t>
            </w:r>
            <w:r w:rsidRPr="0083323D">
              <w:rPr>
                <w:rFonts w:ascii="Times New Roman" w:eastAsia="Arial Unicode MS" w:hAnsi="Times New Roman" w:cs="Times New Roman"/>
                <w:sz w:val="24"/>
                <w:szCs w:val="24"/>
                <w:lang w:eastAsia="lt-LT"/>
              </w:rPr>
              <w:t xml:space="preserve"> </w:t>
            </w:r>
            <w:r w:rsidRPr="0083323D">
              <w:rPr>
                <w:rFonts w:ascii="Times New Roman" w:eastAsia="Arial Unicode MS" w:hAnsi="Times New Roman" w:cs="Times New Roman"/>
                <w:i/>
                <w:iCs/>
                <w:sz w:val="24"/>
                <w:szCs w:val="24"/>
                <w:lang w:eastAsia="lt-LT"/>
              </w:rPr>
              <w:t>(nereikalingą išbraukti).</w:t>
            </w:r>
          </w:p>
        </w:tc>
      </w:tr>
      <w:tr w:rsidR="0075253D" w:rsidRPr="00B7732C" w14:paraId="286360DC"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67" w:type="dxa"/>
            <w:gridSpan w:val="7"/>
            <w:shd w:val="clear" w:color="auto" w:fill="auto"/>
            <w:vAlign w:val="center"/>
          </w:tcPr>
          <w:p w14:paraId="4230C3D8" w14:textId="67D2743B" w:rsidR="0075253D" w:rsidRPr="00B7732C" w:rsidRDefault="0075253D" w:rsidP="0075253D">
            <w:pPr>
              <w:spacing w:after="0" w:line="240" w:lineRule="auto"/>
              <w:rPr>
                <w:rFonts w:ascii="Times New Roman" w:eastAsia="Times New Roman" w:hAnsi="Times New Roman" w:cs="Times New Roman"/>
                <w:b/>
                <w:color w:val="000000"/>
                <w:sz w:val="24"/>
                <w:szCs w:val="24"/>
                <w:highlight w:val="lightGray"/>
                <w:lang w:eastAsia="lt-LT"/>
              </w:rPr>
            </w:pPr>
            <w:r w:rsidRPr="00B7732C">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11</w:t>
            </w:r>
            <w:r w:rsidRPr="00B7732C">
              <w:rPr>
                <w:rFonts w:ascii="Times New Roman" w:eastAsia="Times New Roman" w:hAnsi="Times New Roman" w:cs="Times New Roman"/>
                <w:b/>
                <w:sz w:val="24"/>
                <w:szCs w:val="24"/>
                <w:lang w:eastAsia="lt-LT"/>
              </w:rPr>
              <w:t>.  PRIETAISAI</w:t>
            </w:r>
          </w:p>
        </w:tc>
        <w:tc>
          <w:tcPr>
            <w:tcW w:w="3123" w:type="dxa"/>
            <w:gridSpan w:val="5"/>
            <w:tcBorders>
              <w:top w:val="single" w:sz="4" w:space="0" w:color="000000"/>
              <w:left w:val="single" w:sz="4" w:space="0" w:color="000000"/>
              <w:bottom w:val="single" w:sz="4" w:space="0" w:color="000000"/>
              <w:right w:val="single" w:sz="4" w:space="0" w:color="000000"/>
            </w:tcBorders>
          </w:tcPr>
          <w:p w14:paraId="63D61EAB" w14:textId="77777777" w:rsidR="0075253D" w:rsidRPr="00B7732C" w:rsidRDefault="0075253D" w:rsidP="0075253D">
            <w:pPr>
              <w:spacing w:after="0" w:line="240" w:lineRule="auto"/>
              <w:rPr>
                <w:rFonts w:ascii="Times New Roman" w:eastAsia="Times New Roman" w:hAnsi="Times New Roman" w:cs="Times New Roman"/>
                <w:b/>
                <w:color w:val="000000"/>
                <w:sz w:val="24"/>
                <w:szCs w:val="24"/>
                <w:highlight w:val="lightGray"/>
                <w:lang w:eastAsia="lt-LT"/>
              </w:rPr>
            </w:pPr>
          </w:p>
        </w:tc>
      </w:tr>
      <w:tr w:rsidR="0075253D" w:rsidRPr="00B7732C" w14:paraId="03464947"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583"/>
        </w:trPr>
        <w:tc>
          <w:tcPr>
            <w:tcW w:w="708" w:type="dxa"/>
            <w:vAlign w:val="center"/>
          </w:tcPr>
          <w:p w14:paraId="0787B07E" w14:textId="453933A1"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r w:rsidRPr="00B7732C">
              <w:rPr>
                <w:rFonts w:ascii="Times New Roman" w:eastAsia="Times New Roman" w:hAnsi="Times New Roman" w:cs="Times New Roman"/>
                <w:color w:val="000000"/>
                <w:sz w:val="24"/>
                <w:szCs w:val="24"/>
                <w:lang w:eastAsia="lt-LT"/>
              </w:rPr>
              <w:t>.1.</w:t>
            </w:r>
          </w:p>
        </w:tc>
        <w:tc>
          <w:tcPr>
            <w:tcW w:w="2410" w:type="dxa"/>
            <w:gridSpan w:val="2"/>
            <w:tcBorders>
              <w:top w:val="single" w:sz="4" w:space="0" w:color="000000"/>
              <w:left w:val="single" w:sz="4" w:space="0" w:color="000000"/>
              <w:bottom w:val="single" w:sz="4" w:space="0" w:color="000000"/>
              <w:right w:val="single" w:sz="4" w:space="0" w:color="000000"/>
            </w:tcBorders>
          </w:tcPr>
          <w:p w14:paraId="7B8A79B5" w14:textId="77777777" w:rsidR="0075253D" w:rsidRPr="00207D2A" w:rsidRDefault="0075253D" w:rsidP="0075253D">
            <w:pPr>
              <w:spacing w:after="0" w:line="240" w:lineRule="auto"/>
              <w:rPr>
                <w:rFonts w:ascii="Times New Roman" w:eastAsia="Times New Roman" w:hAnsi="Times New Roman" w:cs="Times New Roman"/>
                <w:color w:val="000000"/>
                <w:sz w:val="24"/>
                <w:szCs w:val="24"/>
                <w:lang w:eastAsia="lt-LT"/>
              </w:rPr>
            </w:pPr>
            <w:r w:rsidRPr="00207D2A">
              <w:rPr>
                <w:rFonts w:ascii="Times New Roman" w:hAnsi="Times New Roman" w:cs="Times New Roman"/>
                <w:noProof/>
                <w:color w:val="000000"/>
                <w:sz w:val="24"/>
                <w:szCs w:val="24"/>
              </w:rPr>
              <w:t>Reguliuojama vairuotojo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sėdynė –</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pasvirimo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kampas,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aukštis,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išilginė</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padėtis,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atlošo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padėtis</w:t>
            </w:r>
          </w:p>
        </w:tc>
        <w:tc>
          <w:tcPr>
            <w:tcW w:w="4536" w:type="dxa"/>
            <w:gridSpan w:val="3"/>
            <w:vAlign w:val="center"/>
          </w:tcPr>
          <w:p w14:paraId="0A6C0DD7"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r>
              <w:rPr>
                <w:rFonts w:ascii="Times New Roman" w:eastAsia="Times New Roman" w:hAnsi="Times New Roman" w:cs="Times New Roman"/>
                <w:color w:val="000000"/>
                <w:sz w:val="24"/>
                <w:szCs w:val="24"/>
                <w:lang w:eastAsia="lt-LT"/>
              </w:rPr>
              <w:t>.</w:t>
            </w:r>
            <w:r w:rsidRPr="00B7732C">
              <w:rPr>
                <w:rFonts w:ascii="Times New Roman" w:eastAsia="Times New Roman" w:hAnsi="Times New Roman" w:cs="Times New Roman"/>
                <w:color w:val="000000"/>
                <w:sz w:val="24"/>
                <w:szCs w:val="24"/>
                <w:lang w:eastAsia="lt-LT"/>
              </w:rPr>
              <w:t xml:space="preserve"> </w:t>
            </w:r>
          </w:p>
        </w:tc>
        <w:tc>
          <w:tcPr>
            <w:tcW w:w="3120" w:type="dxa"/>
            <w:gridSpan w:val="4"/>
            <w:vAlign w:val="center"/>
          </w:tcPr>
          <w:p w14:paraId="6E5BB8F6"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4FD396A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77B4DEC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738"/>
        </w:trPr>
        <w:tc>
          <w:tcPr>
            <w:tcW w:w="708" w:type="dxa"/>
            <w:vAlign w:val="center"/>
          </w:tcPr>
          <w:p w14:paraId="3A75D168" w14:textId="45264F0F"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r w:rsidRPr="00B7732C">
              <w:rPr>
                <w:rFonts w:ascii="Times New Roman" w:eastAsia="Times New Roman" w:hAnsi="Times New Roman" w:cs="Times New Roman"/>
                <w:color w:val="000000"/>
                <w:sz w:val="24"/>
                <w:szCs w:val="24"/>
                <w:lang w:eastAsia="lt-LT"/>
              </w:rPr>
              <w:t>.2.</w:t>
            </w:r>
          </w:p>
        </w:tc>
        <w:tc>
          <w:tcPr>
            <w:tcW w:w="2410" w:type="dxa"/>
            <w:gridSpan w:val="2"/>
            <w:tcBorders>
              <w:top w:val="single" w:sz="4" w:space="0" w:color="000000"/>
              <w:left w:val="single" w:sz="4" w:space="0" w:color="000000"/>
              <w:bottom w:val="single" w:sz="4" w:space="0" w:color="000000"/>
              <w:right w:val="single" w:sz="4" w:space="0" w:color="000000"/>
            </w:tcBorders>
          </w:tcPr>
          <w:p w14:paraId="54EF477E" w14:textId="77777777" w:rsidR="0075253D" w:rsidRPr="00207D2A" w:rsidRDefault="0075253D" w:rsidP="0075253D">
            <w:pPr>
              <w:spacing w:after="0" w:line="240" w:lineRule="auto"/>
              <w:rPr>
                <w:rFonts w:ascii="Times New Roman" w:eastAsia="Times New Roman" w:hAnsi="Times New Roman" w:cs="Times New Roman"/>
                <w:color w:val="000000"/>
                <w:sz w:val="24"/>
                <w:szCs w:val="24"/>
                <w:lang w:eastAsia="lt-LT"/>
              </w:rPr>
            </w:pPr>
            <w:r w:rsidRPr="00207D2A">
              <w:rPr>
                <w:rFonts w:ascii="Times New Roman" w:hAnsi="Times New Roman" w:cs="Times New Roman"/>
                <w:noProof/>
                <w:color w:val="000000"/>
                <w:sz w:val="24"/>
                <w:szCs w:val="24"/>
              </w:rPr>
              <w:t>Dėtuvė</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įrankiams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vairuotojo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sėdyne</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Priekinė</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saugos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oro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pagalvė</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vairuotojui</w:t>
            </w:r>
          </w:p>
        </w:tc>
        <w:tc>
          <w:tcPr>
            <w:tcW w:w="4536" w:type="dxa"/>
            <w:gridSpan w:val="3"/>
            <w:vAlign w:val="center"/>
          </w:tcPr>
          <w:p w14:paraId="7A968CE7"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Turi būti, sertifikuotas, aktyvuotas ne vėliau nei Prekės perdavimo dieną. </w:t>
            </w:r>
          </w:p>
          <w:p w14:paraId="7CA87BD7"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p w14:paraId="66A3E61B"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Su Preke pateikiamas patikros sertifikatas.</w:t>
            </w:r>
          </w:p>
        </w:tc>
        <w:tc>
          <w:tcPr>
            <w:tcW w:w="3120" w:type="dxa"/>
            <w:gridSpan w:val="4"/>
            <w:vAlign w:val="center"/>
          </w:tcPr>
          <w:p w14:paraId="38BF9584"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8D7BE86"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w:t>
            </w:r>
            <w:r w:rsidRPr="00B7732C">
              <w:rPr>
                <w:rFonts w:ascii="Times New Roman" w:eastAsia="Arial Unicode MS" w:hAnsi="Times New Roman" w:cs="Times New Roman"/>
                <w:i/>
                <w:iCs/>
                <w:sz w:val="24"/>
                <w:szCs w:val="24"/>
                <w:u w:val="single"/>
                <w:shd w:val="clear" w:color="auto" w:fill="AEAAAA"/>
                <w:lang w:eastAsia="lt-LT"/>
              </w:rPr>
              <w:t>- 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r w:rsidRPr="00B7732C">
              <w:rPr>
                <w:rFonts w:ascii="Times New Roman" w:eastAsia="Arial Unicode MS" w:hAnsi="Times New Roman" w:cs="Times New Roman"/>
                <w:i/>
                <w:iCs/>
                <w:sz w:val="24"/>
                <w:szCs w:val="24"/>
                <w:lang w:eastAsia="lt-LT"/>
              </w:rPr>
              <w:t>.</w:t>
            </w:r>
          </w:p>
        </w:tc>
      </w:tr>
      <w:tr w:rsidR="0075253D" w:rsidRPr="00B7732C" w14:paraId="1FD8FF72"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738"/>
        </w:trPr>
        <w:tc>
          <w:tcPr>
            <w:tcW w:w="708" w:type="dxa"/>
            <w:vAlign w:val="center"/>
          </w:tcPr>
          <w:p w14:paraId="70D3C97D" w14:textId="2911D034"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r w:rsidRPr="00B7732C">
              <w:rPr>
                <w:rFonts w:ascii="Times New Roman" w:eastAsia="Times New Roman" w:hAnsi="Times New Roman" w:cs="Times New Roman"/>
                <w:color w:val="000000"/>
                <w:sz w:val="24"/>
                <w:szCs w:val="24"/>
                <w:lang w:eastAsia="lt-LT"/>
              </w:rPr>
              <w:t>.3.</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14:paraId="07E5C603" w14:textId="1BEEDC46" w:rsidR="0075253D" w:rsidRPr="00516CDA" w:rsidRDefault="0075253D" w:rsidP="0075253D">
            <w:pPr>
              <w:spacing w:after="0" w:line="240" w:lineRule="auto"/>
              <w:rPr>
                <w:rFonts w:ascii="Times New Roman" w:hAnsi="Times New Roman" w:cs="Times New Roman"/>
                <w:noProof/>
                <w:color w:val="FF0000"/>
                <w:sz w:val="24"/>
                <w:szCs w:val="24"/>
              </w:rPr>
            </w:pPr>
            <w:r w:rsidRPr="00B7732C">
              <w:rPr>
                <w:rFonts w:ascii="Times New Roman" w:eastAsia="Times New Roman" w:hAnsi="Times New Roman" w:cs="Times New Roman"/>
                <w:color w:val="000000"/>
                <w:sz w:val="24"/>
                <w:szCs w:val="24"/>
                <w:lang w:eastAsia="lt-LT"/>
              </w:rPr>
              <w:t>TA periodiškumas. Gedimų informavimo sistema.</w:t>
            </w:r>
          </w:p>
        </w:tc>
        <w:tc>
          <w:tcPr>
            <w:tcW w:w="4536" w:type="dxa"/>
            <w:gridSpan w:val="3"/>
            <w:vAlign w:val="center"/>
          </w:tcPr>
          <w:p w14:paraId="75489F27" w14:textId="358534F5"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pateikti informacinę indikaciją prietaisų skydelyje.</w:t>
            </w:r>
          </w:p>
        </w:tc>
        <w:tc>
          <w:tcPr>
            <w:tcW w:w="3120" w:type="dxa"/>
            <w:gridSpan w:val="4"/>
            <w:vAlign w:val="center"/>
          </w:tcPr>
          <w:p w14:paraId="524D787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19F1AEF"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75253D" w:rsidRPr="00B7732C" w14:paraId="0A06389D"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627"/>
        </w:trPr>
        <w:tc>
          <w:tcPr>
            <w:tcW w:w="708" w:type="dxa"/>
            <w:vAlign w:val="center"/>
          </w:tcPr>
          <w:p w14:paraId="62CC69DD" w14:textId="26D7D531"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4</w:t>
            </w:r>
            <w:r w:rsidRPr="00B7732C">
              <w:rPr>
                <w:rFonts w:ascii="Times New Roman" w:eastAsia="Times New Roman" w:hAnsi="Times New Roman" w:cs="Times New Roman"/>
                <w:color w:val="000000"/>
                <w:sz w:val="24"/>
                <w:szCs w:val="24"/>
                <w:lang w:eastAsia="lt-LT"/>
              </w:rPr>
              <w:t>.</w:t>
            </w:r>
          </w:p>
        </w:tc>
        <w:tc>
          <w:tcPr>
            <w:tcW w:w="2410" w:type="dxa"/>
            <w:gridSpan w:val="2"/>
            <w:vAlign w:val="center"/>
          </w:tcPr>
          <w:p w14:paraId="57063EFE" w14:textId="6FDE010A"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Išorės temperatūra</w:t>
            </w:r>
          </w:p>
        </w:tc>
        <w:tc>
          <w:tcPr>
            <w:tcW w:w="4536" w:type="dxa"/>
            <w:gridSpan w:val="3"/>
            <w:vAlign w:val="center"/>
          </w:tcPr>
          <w:p w14:paraId="25AB6BD8" w14:textId="32DAC310"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pateikti prietaisų skydelyje.</w:t>
            </w:r>
          </w:p>
        </w:tc>
        <w:tc>
          <w:tcPr>
            <w:tcW w:w="3120" w:type="dxa"/>
            <w:gridSpan w:val="4"/>
            <w:vAlign w:val="center"/>
          </w:tcPr>
          <w:p w14:paraId="0D79FBFB"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42A68E1"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p>
        </w:tc>
      </w:tr>
      <w:tr w:rsidR="0075253D" w:rsidRPr="00B7732C" w14:paraId="0277E9BE" w14:textId="77777777" w:rsidTr="00AA09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10790" w:type="dxa"/>
            <w:gridSpan w:val="12"/>
            <w:vAlign w:val="center"/>
          </w:tcPr>
          <w:p w14:paraId="633BA6B9" w14:textId="1596566F"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B7732C">
              <w:rPr>
                <w:rFonts w:ascii="Times New Roman" w:eastAsia="Times New Roman" w:hAnsi="Times New Roman" w:cs="Times New Roman"/>
                <w:b/>
                <w:color w:val="000000"/>
                <w:sz w:val="24"/>
                <w:szCs w:val="24"/>
                <w:lang w:eastAsia="lt-LT"/>
              </w:rPr>
              <w:t xml:space="preserve">            1</w:t>
            </w:r>
            <w:r>
              <w:rPr>
                <w:rFonts w:ascii="Times New Roman" w:eastAsia="Times New Roman" w:hAnsi="Times New Roman" w:cs="Times New Roman"/>
                <w:b/>
                <w:color w:val="000000"/>
                <w:sz w:val="24"/>
                <w:szCs w:val="24"/>
                <w:lang w:eastAsia="lt-LT"/>
              </w:rPr>
              <w:t>2</w:t>
            </w:r>
            <w:r w:rsidRPr="00B7732C">
              <w:rPr>
                <w:rFonts w:ascii="Times New Roman" w:eastAsia="Times New Roman" w:hAnsi="Times New Roman" w:cs="Times New Roman"/>
                <w:b/>
                <w:color w:val="000000"/>
                <w:sz w:val="24"/>
                <w:szCs w:val="24"/>
                <w:lang w:eastAsia="lt-LT"/>
              </w:rPr>
              <w:t>.  KĖBULAS</w:t>
            </w:r>
          </w:p>
        </w:tc>
      </w:tr>
      <w:tr w:rsidR="0075253D" w:rsidRPr="00B7732C" w14:paraId="6AD18DE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79"/>
        </w:trPr>
        <w:tc>
          <w:tcPr>
            <w:tcW w:w="708" w:type="dxa"/>
            <w:shd w:val="clear" w:color="auto" w:fill="auto"/>
            <w:vAlign w:val="center"/>
          </w:tcPr>
          <w:p w14:paraId="241A78BA" w14:textId="012C2F10"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.1.</w:t>
            </w:r>
          </w:p>
        </w:tc>
        <w:tc>
          <w:tcPr>
            <w:tcW w:w="2410" w:type="dxa"/>
            <w:gridSpan w:val="2"/>
            <w:shd w:val="clear" w:color="auto" w:fill="auto"/>
            <w:vAlign w:val="center"/>
          </w:tcPr>
          <w:p w14:paraId="269634B7"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Paskirtis</w:t>
            </w:r>
          </w:p>
        </w:tc>
        <w:tc>
          <w:tcPr>
            <w:tcW w:w="4536" w:type="dxa"/>
            <w:gridSpan w:val="3"/>
            <w:shd w:val="clear" w:color="auto" w:fill="auto"/>
            <w:vAlign w:val="center"/>
          </w:tcPr>
          <w:p w14:paraId="6B710C59"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Birių ir kitų medžiagų, įrangos, įrankių pervežimui. </w:t>
            </w:r>
          </w:p>
        </w:tc>
        <w:tc>
          <w:tcPr>
            <w:tcW w:w="3120" w:type="dxa"/>
            <w:gridSpan w:val="4"/>
            <w:shd w:val="clear" w:color="auto" w:fill="auto"/>
            <w:vAlign w:val="center"/>
          </w:tcPr>
          <w:p w14:paraId="6AF3913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D15DD25"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p>
        </w:tc>
      </w:tr>
      <w:tr w:rsidR="0075253D" w:rsidRPr="00B7732C" w14:paraId="3D8CF94A"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043E09B3" w14:textId="456F29EE"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.2.</w:t>
            </w:r>
          </w:p>
        </w:tc>
        <w:tc>
          <w:tcPr>
            <w:tcW w:w="2410" w:type="dxa"/>
            <w:gridSpan w:val="2"/>
            <w:vAlign w:val="center"/>
          </w:tcPr>
          <w:p w14:paraId="5B06DACA"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Konstrukcija</w:t>
            </w:r>
          </w:p>
        </w:tc>
        <w:tc>
          <w:tcPr>
            <w:tcW w:w="4536" w:type="dxa"/>
            <w:gridSpan w:val="3"/>
            <w:vAlign w:val="center"/>
          </w:tcPr>
          <w:p w14:paraId="31044B27" w14:textId="77777777" w:rsidR="0075253D" w:rsidRPr="00171599" w:rsidRDefault="0075253D" w:rsidP="0075253D">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Stacionarus kėbulas. </w:t>
            </w:r>
            <w:r w:rsidRPr="00B7732C">
              <w:rPr>
                <w:rFonts w:ascii="Times New Roman" w:eastAsia="Times New Roman" w:hAnsi="Times New Roman" w:cs="Times New Roman"/>
                <w:color w:val="000000"/>
                <w:sz w:val="24"/>
                <w:szCs w:val="24"/>
                <w:lang w:eastAsia="lt-LT"/>
              </w:rPr>
              <w:t>Šoniniai ir galinis bortai atidaromi</w:t>
            </w:r>
            <w:r>
              <w:rPr>
                <w:rFonts w:ascii="Times New Roman" w:eastAsia="Times New Roman" w:hAnsi="Times New Roman" w:cs="Times New Roman"/>
                <w:color w:val="000000"/>
                <w:sz w:val="24"/>
                <w:szCs w:val="24"/>
                <w:lang w:eastAsia="lt-LT"/>
              </w:rPr>
              <w:t xml:space="preserve">. </w:t>
            </w:r>
            <w:r w:rsidRPr="00171599">
              <w:rPr>
                <w:rFonts w:ascii="Times New Roman" w:eastAsia="Times New Roman" w:hAnsi="Times New Roman" w:cs="Times New Roman"/>
                <w:color w:val="000000"/>
                <w:sz w:val="24"/>
                <w:szCs w:val="24"/>
                <w:lang w:eastAsia="lt-LT"/>
              </w:rPr>
              <w:t>Galinis bortas iškabinamas (nuimamas).</w:t>
            </w:r>
          </w:p>
        </w:tc>
        <w:tc>
          <w:tcPr>
            <w:tcW w:w="3120" w:type="dxa"/>
            <w:gridSpan w:val="4"/>
            <w:vAlign w:val="center"/>
          </w:tcPr>
          <w:p w14:paraId="0CC3F3DC"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546EE67C"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w:t>
            </w:r>
            <w:r w:rsidRPr="00B7732C">
              <w:rPr>
                <w:rFonts w:ascii="Times New Roman" w:eastAsia="Arial Unicode MS" w:hAnsi="Times New Roman" w:cs="Times New Roman"/>
                <w:i/>
                <w:iCs/>
                <w:sz w:val="24"/>
                <w:szCs w:val="24"/>
                <w:u w:val="single"/>
                <w:shd w:val="clear" w:color="auto" w:fill="AEAAAA"/>
                <w:lang w:eastAsia="lt-LT"/>
              </w:rPr>
              <w:t>. ____________</w:t>
            </w:r>
          </w:p>
        </w:tc>
      </w:tr>
      <w:tr w:rsidR="0075253D" w:rsidRPr="00B7732C" w14:paraId="221A8CB8"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48"/>
        </w:trPr>
        <w:tc>
          <w:tcPr>
            <w:tcW w:w="708" w:type="dxa"/>
            <w:vAlign w:val="center"/>
          </w:tcPr>
          <w:p w14:paraId="64446858" w14:textId="5DC69A8E"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.3.</w:t>
            </w:r>
          </w:p>
        </w:tc>
        <w:tc>
          <w:tcPr>
            <w:tcW w:w="2410" w:type="dxa"/>
            <w:gridSpan w:val="2"/>
            <w:vAlign w:val="center"/>
          </w:tcPr>
          <w:p w14:paraId="2F63D75B"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Bortai</w:t>
            </w:r>
          </w:p>
        </w:tc>
        <w:tc>
          <w:tcPr>
            <w:tcW w:w="4536" w:type="dxa"/>
            <w:gridSpan w:val="3"/>
            <w:vAlign w:val="center"/>
          </w:tcPr>
          <w:p w14:paraId="24497A4E" w14:textId="77777777" w:rsidR="0075253D" w:rsidRPr="00244E6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244E6C">
              <w:rPr>
                <w:rFonts w:ascii="Times New Roman" w:eastAsia="Arial" w:hAnsi="Times New Roman" w:cs="Times New Roman"/>
                <w:sz w:val="24"/>
                <w:szCs w:val="24"/>
              </w:rPr>
              <w:t xml:space="preserve">Iš aliuminio </w:t>
            </w:r>
            <w:r>
              <w:rPr>
                <w:rFonts w:ascii="Times New Roman" w:eastAsia="Arial" w:hAnsi="Times New Roman" w:cs="Times New Roman"/>
                <w:sz w:val="24"/>
                <w:szCs w:val="24"/>
              </w:rPr>
              <w:t>(</w:t>
            </w:r>
            <w:r w:rsidRPr="00244E6C">
              <w:rPr>
                <w:rFonts w:ascii="Times New Roman" w:eastAsia="Arial" w:hAnsi="Times New Roman" w:cs="Times New Roman"/>
                <w:sz w:val="24"/>
                <w:szCs w:val="24"/>
              </w:rPr>
              <w:t>profilio</w:t>
            </w:r>
            <w:r>
              <w:rPr>
                <w:rFonts w:ascii="Times New Roman" w:eastAsia="Arial" w:hAnsi="Times New Roman" w:cs="Times New Roman"/>
                <w:sz w:val="24"/>
                <w:szCs w:val="24"/>
              </w:rPr>
              <w:t>) arba metaliniai</w:t>
            </w:r>
            <w:r w:rsidRPr="00B7732C">
              <w:rPr>
                <w:rFonts w:ascii="Times New Roman" w:eastAsia="Times New Roman" w:hAnsi="Times New Roman" w:cs="Times New Roman"/>
                <w:color w:val="000000"/>
                <w:sz w:val="24"/>
                <w:szCs w:val="24"/>
                <w:lang w:eastAsia="lt-LT"/>
              </w:rPr>
              <w:t xml:space="preserve"> padengt</w:t>
            </w:r>
            <w:r>
              <w:rPr>
                <w:rFonts w:ascii="Times New Roman" w:eastAsia="Times New Roman" w:hAnsi="Times New Roman" w:cs="Times New Roman"/>
                <w:color w:val="000000"/>
                <w:sz w:val="24"/>
                <w:szCs w:val="24"/>
                <w:lang w:eastAsia="lt-LT"/>
              </w:rPr>
              <w:t>i</w:t>
            </w:r>
            <w:r w:rsidRPr="00B7732C">
              <w:rPr>
                <w:rFonts w:ascii="Times New Roman" w:eastAsia="Times New Roman" w:hAnsi="Times New Roman" w:cs="Times New Roman"/>
                <w:color w:val="000000"/>
                <w:sz w:val="24"/>
                <w:szCs w:val="24"/>
                <w:lang w:eastAsia="lt-LT"/>
              </w:rPr>
              <w:t xml:space="preserve"> antikorozine danga ir dažyt</w:t>
            </w:r>
            <w:r>
              <w:rPr>
                <w:rFonts w:ascii="Times New Roman" w:eastAsia="Times New Roman" w:hAnsi="Times New Roman" w:cs="Times New Roman"/>
                <w:color w:val="000000"/>
                <w:sz w:val="24"/>
                <w:szCs w:val="24"/>
                <w:lang w:eastAsia="lt-LT"/>
              </w:rPr>
              <w:t>i</w:t>
            </w:r>
            <w:r w:rsidRPr="00B7732C">
              <w:rPr>
                <w:rFonts w:ascii="Times New Roman" w:eastAsia="Times New Roman" w:hAnsi="Times New Roman" w:cs="Times New Roman"/>
                <w:color w:val="000000"/>
                <w:sz w:val="24"/>
                <w:szCs w:val="24"/>
                <w:lang w:eastAsia="lt-LT"/>
              </w:rPr>
              <w:t xml:space="preserve"> arba cinkuot</w:t>
            </w:r>
            <w:r>
              <w:rPr>
                <w:rFonts w:ascii="Times New Roman" w:eastAsia="Times New Roman" w:hAnsi="Times New Roman" w:cs="Times New Roman"/>
                <w:color w:val="000000"/>
                <w:sz w:val="24"/>
                <w:szCs w:val="24"/>
                <w:lang w:eastAsia="lt-LT"/>
              </w:rPr>
              <w:t>i</w:t>
            </w:r>
            <w:r w:rsidRPr="00244E6C">
              <w:rPr>
                <w:rFonts w:ascii="Times New Roman" w:eastAsia="Times New Roman" w:hAnsi="Times New Roman" w:cs="Times New Roman"/>
                <w:color w:val="000000"/>
                <w:sz w:val="24"/>
                <w:szCs w:val="24"/>
                <w:lang w:eastAsia="lt-LT"/>
              </w:rPr>
              <w:t>.</w:t>
            </w:r>
          </w:p>
        </w:tc>
        <w:tc>
          <w:tcPr>
            <w:tcW w:w="3120" w:type="dxa"/>
            <w:gridSpan w:val="4"/>
            <w:vAlign w:val="center"/>
          </w:tcPr>
          <w:p w14:paraId="31E5B75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Kėbulo bortų medžiaga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w:t>
            </w:r>
            <w:r w:rsidRPr="00B7732C">
              <w:rPr>
                <w:rFonts w:ascii="Times New Roman" w:eastAsia="Arial Unicode MS" w:hAnsi="Times New Roman" w:cs="Times New Roman"/>
                <w:sz w:val="24"/>
                <w:szCs w:val="24"/>
                <w:u w:val="single"/>
                <w:shd w:val="clear" w:color="auto" w:fill="AEAAAA"/>
                <w:lang w:eastAsia="lt-LT"/>
              </w:rPr>
              <w:t xml:space="preserve">____________ </w:t>
            </w:r>
            <w:r w:rsidRPr="00B7732C">
              <w:rPr>
                <w:rFonts w:ascii="Times New Roman" w:eastAsia="Arial Unicode MS" w:hAnsi="Times New Roman" w:cs="Times New Roman"/>
                <w:sz w:val="24"/>
                <w:szCs w:val="24"/>
                <w:lang w:eastAsia="lt-LT"/>
              </w:rPr>
              <w:t>.</w:t>
            </w:r>
          </w:p>
          <w:p w14:paraId="54B63BA6"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Metalo storis</w:t>
            </w:r>
            <w:r w:rsidRPr="00B7732C">
              <w:rPr>
                <w:rFonts w:ascii="Times New Roman" w:eastAsia="Arial Unicode MS" w:hAnsi="Times New Roman" w:cs="Times New Roman"/>
                <w:sz w:val="24"/>
                <w:szCs w:val="24"/>
                <w:lang w:eastAsia="lt-LT"/>
              </w:rPr>
              <w:t xml:space="preserve"> - </w:t>
            </w:r>
            <w:r w:rsidRPr="00B7732C">
              <w:rPr>
                <w:rFonts w:ascii="Times New Roman" w:eastAsia="Arial Unicode MS" w:hAnsi="Times New Roman" w:cs="Times New Roman"/>
                <w:sz w:val="24"/>
                <w:szCs w:val="24"/>
                <w:shd w:val="clear" w:color="auto" w:fill="AEAAAA"/>
                <w:lang w:eastAsia="lt-LT"/>
              </w:rPr>
              <w:t>________</w:t>
            </w:r>
            <w:r w:rsidRPr="00B7732C">
              <w:rPr>
                <w:rFonts w:ascii="Times New Roman" w:eastAsia="Arial Unicode MS" w:hAnsi="Times New Roman" w:cs="Times New Roman"/>
                <w:sz w:val="24"/>
                <w:szCs w:val="24"/>
                <w:lang w:eastAsia="lt-LT"/>
              </w:rPr>
              <w:t xml:space="preserve"> mm.</w:t>
            </w:r>
          </w:p>
          <w:p w14:paraId="6E1B22FF"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21EBBC3A"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48"/>
        </w:trPr>
        <w:tc>
          <w:tcPr>
            <w:tcW w:w="708" w:type="dxa"/>
            <w:vAlign w:val="center"/>
          </w:tcPr>
          <w:p w14:paraId="6F9540E3" w14:textId="3162A7BB"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.4.</w:t>
            </w:r>
          </w:p>
        </w:tc>
        <w:tc>
          <w:tcPr>
            <w:tcW w:w="2410" w:type="dxa"/>
            <w:gridSpan w:val="2"/>
            <w:vAlign w:val="center"/>
          </w:tcPr>
          <w:p w14:paraId="4BE740B2"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Kėbulo grindys</w:t>
            </w:r>
          </w:p>
        </w:tc>
        <w:tc>
          <w:tcPr>
            <w:tcW w:w="4536" w:type="dxa"/>
            <w:gridSpan w:val="3"/>
            <w:vAlign w:val="center"/>
          </w:tcPr>
          <w:p w14:paraId="01A9CCCD"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Iš dilimui atsparaus plieno (Hardox arba lygiaverčio metalo), kurio storis ne mažiau kaip 3 mm.</w:t>
            </w:r>
          </w:p>
        </w:tc>
        <w:tc>
          <w:tcPr>
            <w:tcW w:w="3120" w:type="dxa"/>
            <w:gridSpan w:val="4"/>
            <w:vAlign w:val="center"/>
          </w:tcPr>
          <w:p w14:paraId="6A2289AB"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Kėbulo grindų medžiaga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w:t>
            </w:r>
            <w:r w:rsidRPr="00B7732C">
              <w:rPr>
                <w:rFonts w:ascii="Times New Roman" w:eastAsia="Arial Unicode MS" w:hAnsi="Times New Roman" w:cs="Times New Roman"/>
                <w:sz w:val="24"/>
                <w:szCs w:val="24"/>
                <w:u w:val="single"/>
                <w:shd w:val="clear" w:color="auto" w:fill="AEAAAA"/>
                <w:lang w:eastAsia="lt-LT"/>
              </w:rPr>
              <w:t xml:space="preserve">____________ </w:t>
            </w:r>
            <w:r w:rsidRPr="00B7732C">
              <w:rPr>
                <w:rFonts w:ascii="Times New Roman" w:eastAsia="Arial Unicode MS" w:hAnsi="Times New Roman" w:cs="Times New Roman"/>
                <w:sz w:val="24"/>
                <w:szCs w:val="24"/>
                <w:lang w:eastAsia="lt-LT"/>
              </w:rPr>
              <w:t>.</w:t>
            </w:r>
          </w:p>
          <w:p w14:paraId="4A0863FA"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Metalo storis</w:t>
            </w:r>
            <w:r w:rsidRPr="00B7732C">
              <w:rPr>
                <w:rFonts w:ascii="Times New Roman" w:eastAsia="Arial Unicode MS" w:hAnsi="Times New Roman" w:cs="Times New Roman"/>
                <w:sz w:val="24"/>
                <w:szCs w:val="24"/>
                <w:lang w:eastAsia="lt-LT"/>
              </w:rPr>
              <w:t xml:space="preserve"> - </w:t>
            </w:r>
            <w:r w:rsidRPr="00B7732C">
              <w:rPr>
                <w:rFonts w:ascii="Times New Roman" w:eastAsia="Arial Unicode MS" w:hAnsi="Times New Roman" w:cs="Times New Roman"/>
                <w:sz w:val="24"/>
                <w:szCs w:val="24"/>
                <w:shd w:val="clear" w:color="auto" w:fill="AEAAAA"/>
                <w:lang w:eastAsia="lt-LT"/>
              </w:rPr>
              <w:t>________</w:t>
            </w:r>
            <w:r w:rsidRPr="00B7732C">
              <w:rPr>
                <w:rFonts w:ascii="Times New Roman" w:eastAsia="Arial Unicode MS" w:hAnsi="Times New Roman" w:cs="Times New Roman"/>
                <w:sz w:val="24"/>
                <w:szCs w:val="24"/>
                <w:lang w:eastAsia="lt-LT"/>
              </w:rPr>
              <w:t xml:space="preserve"> mm.</w:t>
            </w:r>
          </w:p>
          <w:p w14:paraId="3EF0409E"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3B84BB74"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48"/>
        </w:trPr>
        <w:tc>
          <w:tcPr>
            <w:tcW w:w="708" w:type="dxa"/>
            <w:vAlign w:val="center"/>
          </w:tcPr>
          <w:p w14:paraId="6BA0B3D7" w14:textId="3EBB2127"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.5.</w:t>
            </w:r>
          </w:p>
        </w:tc>
        <w:tc>
          <w:tcPr>
            <w:tcW w:w="2410" w:type="dxa"/>
            <w:gridSpan w:val="2"/>
            <w:vAlign w:val="center"/>
          </w:tcPr>
          <w:p w14:paraId="0F2036D8"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 Rėmas, porėmis </w:t>
            </w:r>
          </w:p>
        </w:tc>
        <w:tc>
          <w:tcPr>
            <w:tcW w:w="4536" w:type="dxa"/>
            <w:gridSpan w:val="3"/>
            <w:vAlign w:val="center"/>
          </w:tcPr>
          <w:p w14:paraId="61E4BA22"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Medžiaga – metalas, padengtas antikorozine danga ir dažytas arba cinkuotas.</w:t>
            </w:r>
          </w:p>
          <w:p w14:paraId="1EC59700"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1D3E9D04"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Kėbulo rėmui, porėmiui naudojamos medžiagos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 xml:space="preserve">_____________ </w:t>
            </w:r>
            <w:r w:rsidRPr="00B7732C">
              <w:rPr>
                <w:rFonts w:ascii="Times New Roman" w:eastAsia="Arial Unicode MS" w:hAnsi="Times New Roman" w:cs="Times New Roman"/>
                <w:sz w:val="24"/>
                <w:szCs w:val="24"/>
                <w:lang w:eastAsia="lt-LT"/>
              </w:rPr>
              <w:t>.</w:t>
            </w:r>
          </w:p>
          <w:p w14:paraId="061A56E8"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68FDE389"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6E181B51" w14:textId="4025DF09"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.6.</w:t>
            </w:r>
          </w:p>
        </w:tc>
        <w:tc>
          <w:tcPr>
            <w:tcW w:w="2410" w:type="dxa"/>
            <w:gridSpan w:val="2"/>
            <w:vAlign w:val="center"/>
          </w:tcPr>
          <w:p w14:paraId="2DDCEBE3"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Kėbulo matmenys</w:t>
            </w:r>
          </w:p>
        </w:tc>
        <w:tc>
          <w:tcPr>
            <w:tcW w:w="4536" w:type="dxa"/>
            <w:gridSpan w:val="3"/>
            <w:vAlign w:val="center"/>
          </w:tcPr>
          <w:p w14:paraId="0F5227E1"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bookmarkStart w:id="0" w:name="_Hlk33728840"/>
            <w:r>
              <w:rPr>
                <w:rFonts w:ascii="Times New Roman" w:eastAsia="Times New Roman" w:hAnsi="Times New Roman" w:cs="Times New Roman"/>
                <w:color w:val="000000"/>
                <w:sz w:val="24"/>
                <w:szCs w:val="24"/>
                <w:lang w:eastAsia="lt-LT"/>
              </w:rPr>
              <w:t>I</w:t>
            </w:r>
            <w:r w:rsidRPr="00B7732C">
              <w:rPr>
                <w:rFonts w:ascii="Times New Roman" w:eastAsia="Times New Roman" w:hAnsi="Times New Roman" w:cs="Times New Roman"/>
                <w:color w:val="000000"/>
                <w:sz w:val="24"/>
                <w:szCs w:val="24"/>
                <w:lang w:eastAsia="lt-LT"/>
              </w:rPr>
              <w:t>lgis</w:t>
            </w:r>
            <w:r>
              <w:rPr>
                <w:rFonts w:ascii="Times New Roman" w:eastAsia="Times New Roman" w:hAnsi="Times New Roman" w:cs="Times New Roman"/>
                <w:color w:val="000000"/>
                <w:sz w:val="24"/>
                <w:szCs w:val="24"/>
                <w:lang w:eastAsia="lt-LT"/>
              </w:rPr>
              <w:t xml:space="preserve"> nuo</w:t>
            </w:r>
            <w:r w:rsidRPr="00B7732C">
              <w:rPr>
                <w:rFonts w:ascii="Times New Roman" w:eastAsia="Times New Roman" w:hAnsi="Times New Roman" w:cs="Times New Roman"/>
                <w:color w:val="000000"/>
                <w:sz w:val="24"/>
                <w:szCs w:val="24"/>
                <w:lang w:eastAsia="lt-LT"/>
              </w:rPr>
              <w:t xml:space="preserve"> </w:t>
            </w:r>
            <w:r w:rsidRPr="00B76017">
              <w:rPr>
                <w:rFonts w:ascii="Times New Roman" w:eastAsia="Times New Roman" w:hAnsi="Times New Roman" w:cs="Times New Roman"/>
                <w:sz w:val="24"/>
                <w:szCs w:val="24"/>
                <w:lang w:eastAsia="lt-LT"/>
              </w:rPr>
              <w:t>3750</w:t>
            </w:r>
            <w:r>
              <w:rPr>
                <w:rFonts w:ascii="Times New Roman" w:eastAsia="Times New Roman" w:hAnsi="Times New Roman" w:cs="Times New Roman"/>
                <w:sz w:val="24"/>
                <w:szCs w:val="24"/>
                <w:lang w:eastAsia="lt-LT"/>
              </w:rPr>
              <w:t xml:space="preserve"> </w:t>
            </w:r>
            <w:r w:rsidRPr="00B7732C">
              <w:rPr>
                <w:rFonts w:ascii="Times New Roman" w:eastAsia="Times New Roman" w:hAnsi="Times New Roman" w:cs="Times New Roman"/>
                <w:color w:val="000000"/>
                <w:sz w:val="24"/>
                <w:szCs w:val="24"/>
                <w:lang w:eastAsia="lt-LT"/>
              </w:rPr>
              <w:t>i</w:t>
            </w:r>
            <w:r>
              <w:rPr>
                <w:rFonts w:ascii="Times New Roman" w:eastAsia="Times New Roman" w:hAnsi="Times New Roman" w:cs="Times New Roman"/>
                <w:color w:val="000000"/>
                <w:sz w:val="24"/>
                <w:szCs w:val="24"/>
                <w:lang w:eastAsia="lt-LT"/>
              </w:rPr>
              <w:t>ki</w:t>
            </w:r>
            <w:r w:rsidRPr="00B7732C">
              <w:rPr>
                <w:rFonts w:ascii="Times New Roman" w:eastAsia="Times New Roman" w:hAnsi="Times New Roman" w:cs="Times New Roman"/>
                <w:color w:val="000000"/>
                <w:sz w:val="24"/>
                <w:szCs w:val="24"/>
                <w:lang w:eastAsia="lt-LT"/>
              </w:rPr>
              <w:t xml:space="preserve"> 4</w:t>
            </w:r>
            <w:r>
              <w:rPr>
                <w:rFonts w:ascii="Times New Roman" w:eastAsia="Times New Roman" w:hAnsi="Times New Roman" w:cs="Times New Roman"/>
                <w:color w:val="000000"/>
                <w:sz w:val="24"/>
                <w:szCs w:val="24"/>
                <w:lang w:eastAsia="lt-LT"/>
              </w:rPr>
              <w:t>1</w:t>
            </w:r>
            <w:r w:rsidRPr="00B7732C">
              <w:rPr>
                <w:rFonts w:ascii="Times New Roman" w:eastAsia="Times New Roman" w:hAnsi="Times New Roman" w:cs="Times New Roman"/>
                <w:color w:val="000000"/>
                <w:sz w:val="24"/>
                <w:szCs w:val="24"/>
                <w:lang w:eastAsia="lt-LT"/>
              </w:rPr>
              <w:t xml:space="preserve">00 mm. </w:t>
            </w:r>
            <w:bookmarkEnd w:id="0"/>
          </w:p>
          <w:p w14:paraId="5DD08FFE"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w:t>
            </w:r>
            <w:r w:rsidRPr="00B7732C">
              <w:rPr>
                <w:rFonts w:ascii="Times New Roman" w:eastAsia="Times New Roman" w:hAnsi="Times New Roman" w:cs="Times New Roman"/>
                <w:color w:val="000000"/>
                <w:sz w:val="24"/>
                <w:szCs w:val="24"/>
                <w:lang w:eastAsia="lt-LT"/>
              </w:rPr>
              <w:t>lotis,</w:t>
            </w:r>
            <w:r>
              <w:rPr>
                <w:rFonts w:ascii="Times New Roman" w:eastAsia="Times New Roman" w:hAnsi="Times New Roman" w:cs="Times New Roman"/>
                <w:color w:val="000000"/>
                <w:sz w:val="24"/>
                <w:szCs w:val="24"/>
                <w:lang w:eastAsia="lt-LT"/>
              </w:rPr>
              <w:t xml:space="preserve"> n</w:t>
            </w:r>
            <w:r w:rsidRPr="00B7732C">
              <w:rPr>
                <w:rFonts w:ascii="Times New Roman" w:eastAsia="Times New Roman" w:hAnsi="Times New Roman" w:cs="Times New Roman"/>
                <w:color w:val="000000"/>
                <w:sz w:val="24"/>
                <w:szCs w:val="24"/>
                <w:lang w:eastAsia="lt-LT"/>
              </w:rPr>
              <w:t xml:space="preserve">e mažiau kaip </w:t>
            </w:r>
            <w:r w:rsidRPr="00B76017">
              <w:rPr>
                <w:rFonts w:ascii="Times New Roman" w:eastAsia="Times New Roman" w:hAnsi="Times New Roman" w:cs="Times New Roman"/>
                <w:sz w:val="24"/>
                <w:szCs w:val="24"/>
                <w:lang w:eastAsia="lt-LT"/>
              </w:rPr>
              <w:t>2160</w:t>
            </w:r>
            <w:r w:rsidRPr="00B7732C">
              <w:rPr>
                <w:rFonts w:ascii="Times New Roman" w:eastAsia="Times New Roman" w:hAnsi="Times New Roman" w:cs="Times New Roman"/>
                <w:color w:val="000000"/>
                <w:sz w:val="24"/>
                <w:szCs w:val="24"/>
                <w:lang w:eastAsia="lt-LT"/>
              </w:rPr>
              <w:t xml:space="preserve"> mm.</w:t>
            </w:r>
          </w:p>
          <w:p w14:paraId="2530F863"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Bortų aukštis, ne mažiau kaip </w:t>
            </w:r>
            <w:r>
              <w:rPr>
                <w:rFonts w:ascii="Times New Roman" w:eastAsia="Times New Roman" w:hAnsi="Times New Roman" w:cs="Times New Roman"/>
                <w:color w:val="000000"/>
                <w:sz w:val="24"/>
                <w:szCs w:val="24"/>
                <w:lang w:eastAsia="lt-LT"/>
              </w:rPr>
              <w:t>40</w:t>
            </w:r>
            <w:r w:rsidRPr="00B7732C">
              <w:rPr>
                <w:rFonts w:ascii="Times New Roman" w:eastAsia="Times New Roman" w:hAnsi="Times New Roman" w:cs="Times New Roman"/>
                <w:color w:val="000000"/>
                <w:sz w:val="24"/>
                <w:szCs w:val="24"/>
                <w:lang w:eastAsia="lt-LT"/>
              </w:rPr>
              <w:t xml:space="preserve">0 </w:t>
            </w:r>
            <w:r>
              <w:rPr>
                <w:rFonts w:ascii="Times New Roman" w:eastAsia="Times New Roman" w:hAnsi="Times New Roman" w:cs="Times New Roman"/>
                <w:color w:val="000000"/>
                <w:sz w:val="24"/>
                <w:szCs w:val="24"/>
                <w:lang w:eastAsia="lt-LT"/>
              </w:rPr>
              <w:t>mm</w:t>
            </w:r>
            <w:r w:rsidRPr="00B7732C">
              <w:rPr>
                <w:rFonts w:ascii="Times New Roman" w:eastAsia="Times New Roman" w:hAnsi="Times New Roman" w:cs="Times New Roman"/>
                <w:color w:val="000000"/>
                <w:sz w:val="24"/>
                <w:szCs w:val="24"/>
                <w:lang w:eastAsia="lt-LT"/>
              </w:rPr>
              <w:t>.</w:t>
            </w:r>
          </w:p>
          <w:p w14:paraId="62B5C421"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p w14:paraId="723221D8"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08493EFA"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Vidinis ilgis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w:t>
            </w:r>
          </w:p>
          <w:p w14:paraId="7D01B8AF"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Vidinis plotis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____________</w:t>
            </w:r>
            <w:r w:rsidRPr="00B7732C">
              <w:rPr>
                <w:rFonts w:ascii="Times New Roman" w:eastAsia="Arial Unicode MS" w:hAnsi="Times New Roman" w:cs="Times New Roman"/>
                <w:sz w:val="24"/>
                <w:szCs w:val="24"/>
                <w:lang w:eastAsia="lt-LT"/>
              </w:rPr>
              <w:t>_.</w:t>
            </w:r>
          </w:p>
          <w:p w14:paraId="461716CC"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Bortų aukštis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w:t>
            </w:r>
          </w:p>
          <w:p w14:paraId="7ED26872"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Pateikto dokumento pavadinimas - _</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 ir psl. Nr. _</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___</w:t>
            </w:r>
          </w:p>
        </w:tc>
      </w:tr>
      <w:tr w:rsidR="0075253D" w:rsidRPr="00B7732C" w14:paraId="4E907F18"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6F0EDE00" w14:textId="3DA3B36F"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7</w:t>
            </w:r>
            <w:r w:rsidRPr="00B7732C">
              <w:rPr>
                <w:rFonts w:ascii="Times New Roman" w:eastAsia="Times New Roman" w:hAnsi="Times New Roman" w:cs="Times New Roman"/>
                <w:color w:val="000000"/>
                <w:sz w:val="24"/>
                <w:szCs w:val="24"/>
                <w:lang w:eastAsia="lt-LT"/>
              </w:rPr>
              <w:t>.</w:t>
            </w:r>
          </w:p>
        </w:tc>
        <w:tc>
          <w:tcPr>
            <w:tcW w:w="2410" w:type="dxa"/>
            <w:gridSpan w:val="2"/>
            <w:vAlign w:val="center"/>
          </w:tcPr>
          <w:p w14:paraId="2867A109"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Posparniai</w:t>
            </w:r>
          </w:p>
        </w:tc>
        <w:tc>
          <w:tcPr>
            <w:tcW w:w="4536" w:type="dxa"/>
            <w:gridSpan w:val="3"/>
            <w:vAlign w:val="center"/>
          </w:tcPr>
          <w:p w14:paraId="2A9993A3"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Ant galinių ašių turi būti sumontuoti posparniai.</w:t>
            </w:r>
          </w:p>
        </w:tc>
        <w:tc>
          <w:tcPr>
            <w:tcW w:w="3120" w:type="dxa"/>
            <w:gridSpan w:val="4"/>
            <w:vAlign w:val="center"/>
          </w:tcPr>
          <w:p w14:paraId="60C1A4FC"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FE35067"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w:t>
            </w:r>
            <w:r w:rsidRPr="00B7732C">
              <w:rPr>
                <w:rFonts w:ascii="Times New Roman" w:eastAsia="Arial Unicode MS" w:hAnsi="Times New Roman" w:cs="Times New Roman"/>
                <w:i/>
                <w:iCs/>
                <w:sz w:val="24"/>
                <w:szCs w:val="24"/>
                <w:u w:val="single"/>
                <w:shd w:val="clear" w:color="auto" w:fill="AEAAAA"/>
                <w:lang w:eastAsia="lt-LT"/>
              </w:rPr>
              <w:t>. ____________</w:t>
            </w:r>
          </w:p>
        </w:tc>
      </w:tr>
      <w:tr w:rsidR="0075253D" w:rsidRPr="00B7732C" w14:paraId="671CE5FD"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1868A957" w14:textId="208F8E93"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w:t>
            </w:r>
          </w:p>
        </w:tc>
        <w:tc>
          <w:tcPr>
            <w:tcW w:w="2410" w:type="dxa"/>
            <w:gridSpan w:val="2"/>
            <w:vAlign w:val="center"/>
          </w:tcPr>
          <w:p w14:paraId="02353E7C"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Galinių žibintų apsauga</w:t>
            </w:r>
          </w:p>
        </w:tc>
        <w:tc>
          <w:tcPr>
            <w:tcW w:w="4536" w:type="dxa"/>
            <w:gridSpan w:val="3"/>
            <w:vAlign w:val="center"/>
          </w:tcPr>
          <w:p w14:paraId="4FAAC049"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tc>
        <w:tc>
          <w:tcPr>
            <w:tcW w:w="3120" w:type="dxa"/>
            <w:gridSpan w:val="4"/>
            <w:vAlign w:val="center"/>
          </w:tcPr>
          <w:p w14:paraId="649F94ED"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592121DC"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75253D" w:rsidRPr="00B7732C" w14:paraId="3496B691"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64"/>
        </w:trPr>
        <w:tc>
          <w:tcPr>
            <w:tcW w:w="708" w:type="dxa"/>
            <w:shd w:val="clear" w:color="auto" w:fill="auto"/>
            <w:vAlign w:val="center"/>
          </w:tcPr>
          <w:p w14:paraId="5AAFF86B" w14:textId="1DA111A7"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9</w:t>
            </w:r>
            <w:r w:rsidRPr="00B7732C">
              <w:rPr>
                <w:rFonts w:ascii="Times New Roman" w:eastAsia="Times New Roman" w:hAnsi="Times New Roman" w:cs="Times New Roman"/>
                <w:color w:val="000000"/>
                <w:sz w:val="24"/>
                <w:szCs w:val="24"/>
                <w:lang w:eastAsia="lt-LT"/>
              </w:rPr>
              <w:t>.</w:t>
            </w:r>
          </w:p>
        </w:tc>
        <w:tc>
          <w:tcPr>
            <w:tcW w:w="2410" w:type="dxa"/>
            <w:gridSpan w:val="2"/>
            <w:shd w:val="clear" w:color="auto" w:fill="auto"/>
            <w:vAlign w:val="center"/>
          </w:tcPr>
          <w:p w14:paraId="2BDA1516"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Krovinių tvirtinimo kilpos</w:t>
            </w:r>
          </w:p>
        </w:tc>
        <w:tc>
          <w:tcPr>
            <w:tcW w:w="4536" w:type="dxa"/>
            <w:gridSpan w:val="3"/>
            <w:shd w:val="clear" w:color="auto" w:fill="auto"/>
            <w:vAlign w:val="center"/>
          </w:tcPr>
          <w:p w14:paraId="6867BC44"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Įrengtos kėbulo grindyse, ne mažiau kaip po 4 vnt., kiekvienoje pusėje.</w:t>
            </w:r>
          </w:p>
          <w:p w14:paraId="6EAE5D48"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shd w:val="clear" w:color="auto" w:fill="auto"/>
            <w:vAlign w:val="center"/>
          </w:tcPr>
          <w:p w14:paraId="323D9888"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Siūlomas krovinių tvirtinimo kilpų kiekis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0011592D"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0FBF8863"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64"/>
        </w:trPr>
        <w:tc>
          <w:tcPr>
            <w:tcW w:w="708" w:type="dxa"/>
            <w:vAlign w:val="center"/>
          </w:tcPr>
          <w:p w14:paraId="14E69A64" w14:textId="70856428" w:rsidR="0075253D" w:rsidRPr="00336023" w:rsidRDefault="0075253D" w:rsidP="0075253D">
            <w:pPr>
              <w:spacing w:after="0" w:line="240" w:lineRule="auto"/>
              <w:jc w:val="center"/>
              <w:rPr>
                <w:rFonts w:ascii="Times New Roman" w:eastAsia="Times New Roman" w:hAnsi="Times New Roman" w:cs="Times New Roman"/>
                <w:color w:val="000000"/>
                <w:sz w:val="20"/>
                <w:szCs w:val="20"/>
                <w:lang w:eastAsia="lt-LT"/>
              </w:rPr>
            </w:pPr>
            <w:r w:rsidRPr="00336023">
              <w:rPr>
                <w:rFonts w:ascii="Times New Roman" w:eastAsia="Times New Roman" w:hAnsi="Times New Roman" w:cs="Times New Roman"/>
                <w:color w:val="000000"/>
                <w:sz w:val="20"/>
                <w:szCs w:val="20"/>
                <w:lang w:eastAsia="lt-LT"/>
              </w:rPr>
              <w:t>1</w:t>
            </w:r>
            <w:r>
              <w:rPr>
                <w:rFonts w:ascii="Times New Roman" w:eastAsia="Times New Roman" w:hAnsi="Times New Roman" w:cs="Times New Roman"/>
                <w:color w:val="000000"/>
                <w:sz w:val="20"/>
                <w:szCs w:val="20"/>
                <w:lang w:eastAsia="lt-LT"/>
              </w:rPr>
              <w:t>2</w:t>
            </w:r>
            <w:r w:rsidRPr="00336023">
              <w:rPr>
                <w:rFonts w:ascii="Times New Roman" w:eastAsia="Times New Roman" w:hAnsi="Times New Roman" w:cs="Times New Roman"/>
                <w:color w:val="000000"/>
                <w:sz w:val="20"/>
                <w:szCs w:val="20"/>
                <w:lang w:eastAsia="lt-LT"/>
              </w:rPr>
              <w:t>.10</w:t>
            </w:r>
          </w:p>
        </w:tc>
        <w:tc>
          <w:tcPr>
            <w:tcW w:w="2410" w:type="dxa"/>
            <w:gridSpan w:val="2"/>
            <w:vAlign w:val="center"/>
          </w:tcPr>
          <w:p w14:paraId="6DBDBAE7" w14:textId="77777777" w:rsidR="0075253D" w:rsidRPr="00B7732C" w:rsidRDefault="0075253D" w:rsidP="0075253D">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lt-LT"/>
              </w:rPr>
              <w:t>Tentas</w:t>
            </w:r>
          </w:p>
        </w:tc>
        <w:tc>
          <w:tcPr>
            <w:tcW w:w="4536" w:type="dxa"/>
            <w:gridSpan w:val="3"/>
            <w:vAlign w:val="center"/>
          </w:tcPr>
          <w:p w14:paraId="22B82230" w14:textId="77777777" w:rsidR="0075253D" w:rsidRPr="00B7732C" w:rsidRDefault="0075253D" w:rsidP="0075253D">
            <w:pPr>
              <w:spacing w:after="0" w:line="240" w:lineRule="auto"/>
              <w:jc w:val="both"/>
              <w:rPr>
                <w:rFonts w:ascii="Times New Roman" w:eastAsia="Times New Roman" w:hAnsi="Times New Roman" w:cs="Times New Roman"/>
                <w:sz w:val="24"/>
                <w:szCs w:val="24"/>
                <w:lang w:eastAsia="lt-LT"/>
              </w:rPr>
            </w:pPr>
            <w:r w:rsidRPr="00B7732C">
              <w:rPr>
                <w:rFonts w:ascii="Times New Roman" w:eastAsia="Times New Roman" w:hAnsi="Times New Roman" w:cs="Times New Roman"/>
                <w:color w:val="000000"/>
                <w:sz w:val="24"/>
                <w:szCs w:val="24"/>
                <w:lang w:eastAsia="lt-LT"/>
              </w:rPr>
              <w:t>Turi būti</w:t>
            </w:r>
            <w:r>
              <w:rPr>
                <w:rFonts w:ascii="Times New Roman" w:eastAsia="Times New Roman" w:hAnsi="Times New Roman" w:cs="Times New Roman"/>
                <w:color w:val="000000"/>
                <w:sz w:val="24"/>
                <w:szCs w:val="24"/>
                <w:lang w:eastAsia="lt-LT"/>
              </w:rPr>
              <w:t xml:space="preserve"> surenkamas metalinės konstrukcijos rėmas su tentu ne mažiau 2,00 m aukščio ir </w:t>
            </w:r>
            <w:r>
              <w:rPr>
                <w:rFonts w:ascii="Times New Roman" w:eastAsia="Times New Roman" w:hAnsi="Times New Roman" w:cs="Times New Roman"/>
                <w:color w:val="000000"/>
                <w:sz w:val="24"/>
                <w:szCs w:val="24"/>
                <w:lang w:eastAsia="lt-LT"/>
              </w:rPr>
              <w:lastRenderedPageBreak/>
              <w:t xml:space="preserve">įstatomas į kėbulą per visą jo plotą, su galimybe nesunkiai sumontuoti/išmontuoti jį. </w:t>
            </w:r>
          </w:p>
        </w:tc>
        <w:tc>
          <w:tcPr>
            <w:tcW w:w="3120" w:type="dxa"/>
            <w:gridSpan w:val="4"/>
            <w:vAlign w:val="center"/>
          </w:tcPr>
          <w:p w14:paraId="0D043F11"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sz w:val="24"/>
                <w:szCs w:val="24"/>
                <w:shd w:val="clear" w:color="auto" w:fill="AEAAAA"/>
                <w:lang w:eastAsia="lt-LT"/>
              </w:rPr>
              <w:lastRenderedPageBreak/>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6F4286B" w14:textId="77777777" w:rsidR="0075253D" w:rsidRPr="00B7732C" w:rsidRDefault="0075253D" w:rsidP="0075253D">
            <w:pPr>
              <w:spacing w:after="0" w:line="240" w:lineRule="auto"/>
              <w:rPr>
                <w:rFonts w:ascii="Times New Roman" w:eastAsia="Times New Roman"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lastRenderedPageBreak/>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 xml:space="preserve"> </w:t>
            </w:r>
            <w:r w:rsidRPr="00B7732C">
              <w:rPr>
                <w:rFonts w:ascii="Times New Roman" w:eastAsia="Arial Unicode MS" w:hAnsi="Times New Roman" w:cs="Times New Roman"/>
                <w:i/>
                <w:iCs/>
                <w:sz w:val="24"/>
                <w:szCs w:val="24"/>
                <w:u w:val="single"/>
                <w:shd w:val="clear" w:color="auto" w:fill="AEAAAA"/>
                <w:lang w:eastAsia="lt-LT"/>
              </w:rPr>
              <w:t xml:space="preserve"> ___________                </w:t>
            </w:r>
          </w:p>
        </w:tc>
      </w:tr>
      <w:tr w:rsidR="0075253D" w:rsidRPr="00B7732C" w14:paraId="349CFB58"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67" w:type="dxa"/>
            <w:gridSpan w:val="7"/>
            <w:vAlign w:val="center"/>
          </w:tcPr>
          <w:p w14:paraId="41DFE6A7" w14:textId="197CA86B" w:rsidR="0075253D" w:rsidRPr="00B7732C" w:rsidRDefault="0075253D" w:rsidP="0075253D">
            <w:pPr>
              <w:spacing w:after="0" w:line="240" w:lineRule="auto"/>
              <w:rPr>
                <w:rFonts w:ascii="Times New Roman" w:eastAsia="Times New Roman" w:hAnsi="Times New Roman" w:cs="Times New Roman"/>
                <w:b/>
                <w:color w:val="000000"/>
                <w:sz w:val="24"/>
                <w:szCs w:val="24"/>
                <w:highlight w:val="lightGray"/>
                <w:lang w:eastAsia="lt-LT"/>
              </w:rPr>
            </w:pPr>
            <w:r w:rsidRPr="00B7732C">
              <w:rPr>
                <w:rFonts w:ascii="Times New Roman" w:eastAsia="Times New Roman" w:hAnsi="Times New Roman" w:cs="Times New Roman"/>
                <w:b/>
                <w:color w:val="000000"/>
                <w:sz w:val="24"/>
                <w:szCs w:val="24"/>
                <w:lang w:eastAsia="lt-LT"/>
              </w:rPr>
              <w:lastRenderedPageBreak/>
              <w:t xml:space="preserve">         1</w:t>
            </w:r>
            <w:r>
              <w:rPr>
                <w:rFonts w:ascii="Times New Roman" w:eastAsia="Times New Roman" w:hAnsi="Times New Roman" w:cs="Times New Roman"/>
                <w:b/>
                <w:color w:val="000000"/>
                <w:sz w:val="24"/>
                <w:szCs w:val="24"/>
                <w:lang w:eastAsia="lt-LT"/>
              </w:rPr>
              <w:t>3</w:t>
            </w:r>
            <w:r w:rsidRPr="00B7732C">
              <w:rPr>
                <w:rFonts w:ascii="Times New Roman" w:eastAsia="Times New Roman" w:hAnsi="Times New Roman" w:cs="Times New Roman"/>
                <w:b/>
                <w:color w:val="000000"/>
                <w:sz w:val="24"/>
                <w:szCs w:val="24"/>
                <w:lang w:eastAsia="lt-LT"/>
              </w:rPr>
              <w:t>. HIDRAULINIS MANIPULIATORIUS</w:t>
            </w:r>
          </w:p>
        </w:tc>
        <w:tc>
          <w:tcPr>
            <w:tcW w:w="3123" w:type="dxa"/>
            <w:gridSpan w:val="5"/>
            <w:vAlign w:val="center"/>
          </w:tcPr>
          <w:p w14:paraId="45A06058" w14:textId="77777777" w:rsidR="0075253D" w:rsidRPr="00B7732C" w:rsidRDefault="0075253D" w:rsidP="0075253D">
            <w:pPr>
              <w:spacing w:after="0" w:line="240" w:lineRule="auto"/>
              <w:rPr>
                <w:rFonts w:ascii="Times New Roman" w:eastAsia="Times New Roman" w:hAnsi="Times New Roman" w:cs="Times New Roman"/>
                <w:b/>
                <w:color w:val="000000"/>
                <w:sz w:val="24"/>
                <w:szCs w:val="24"/>
                <w:highlight w:val="lightGray"/>
                <w:lang w:eastAsia="lt-LT"/>
              </w:rPr>
            </w:pPr>
          </w:p>
        </w:tc>
      </w:tr>
      <w:tr w:rsidR="0075253D" w:rsidRPr="00B7732C" w14:paraId="3AA0B19B"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05631D9D" w14:textId="1082205E"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.1.</w:t>
            </w:r>
          </w:p>
        </w:tc>
        <w:tc>
          <w:tcPr>
            <w:tcW w:w="2410" w:type="dxa"/>
            <w:gridSpan w:val="2"/>
            <w:vAlign w:val="center"/>
          </w:tcPr>
          <w:p w14:paraId="4673BDD1"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Paskirtis/</w:t>
            </w:r>
          </w:p>
          <w:p w14:paraId="6145D417"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pritaikymas</w:t>
            </w:r>
          </w:p>
        </w:tc>
        <w:tc>
          <w:tcPr>
            <w:tcW w:w="4536" w:type="dxa"/>
            <w:gridSpan w:val="3"/>
            <w:vAlign w:val="center"/>
          </w:tcPr>
          <w:p w14:paraId="4EE6560A"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zh-CN"/>
              </w:rPr>
            </w:pPr>
            <w:bookmarkStart w:id="1" w:name="_Hlk8746748"/>
            <w:r w:rsidRPr="00B7732C">
              <w:rPr>
                <w:rFonts w:ascii="Times New Roman" w:eastAsia="Times New Roman" w:hAnsi="Times New Roman" w:cs="Times New Roman"/>
                <w:color w:val="000000"/>
                <w:sz w:val="24"/>
                <w:szCs w:val="24"/>
                <w:lang w:eastAsia="zh-CN"/>
              </w:rPr>
              <w:t xml:space="preserve">Skirtas </w:t>
            </w:r>
            <w:bookmarkEnd w:id="1"/>
            <w:r w:rsidRPr="00B7732C">
              <w:rPr>
                <w:rFonts w:ascii="Times New Roman" w:eastAsia="Times New Roman" w:hAnsi="Times New Roman" w:cs="Times New Roman"/>
                <w:color w:val="000000"/>
                <w:sz w:val="24"/>
                <w:szCs w:val="24"/>
                <w:lang w:eastAsia="zh-CN"/>
              </w:rPr>
              <w:t>krovinių, įskaitant birius, pakrovimui/iškrovimui naudojant kablį, kaušą ir stropavimo įrangą.</w:t>
            </w:r>
          </w:p>
        </w:tc>
        <w:tc>
          <w:tcPr>
            <w:tcW w:w="3120" w:type="dxa"/>
            <w:gridSpan w:val="4"/>
            <w:vAlign w:val="center"/>
          </w:tcPr>
          <w:p w14:paraId="757F95BF"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Times New Roman" w:hAnsi="Times New Roman" w:cs="Times New Roman"/>
                <w:b/>
                <w:bCs/>
                <w:i/>
                <w:iCs/>
                <w:sz w:val="24"/>
                <w:szCs w:val="24"/>
                <w:lang w:eastAsia="ar-SA"/>
              </w:rPr>
              <w:t xml:space="preserve">Siūlomas modelis - </w:t>
            </w:r>
            <w:r w:rsidRPr="00B7732C">
              <w:rPr>
                <w:rFonts w:ascii="Times New Roman" w:eastAsia="Times New Roman" w:hAnsi="Times New Roman" w:cs="Times New Roman"/>
                <w:b/>
                <w:bCs/>
                <w:i/>
                <w:iCs/>
                <w:sz w:val="24"/>
                <w:szCs w:val="24"/>
                <w:u w:val="single"/>
                <w:shd w:val="clear" w:color="auto" w:fill="AEAAAA"/>
                <w:lang w:eastAsia="ar-SA"/>
              </w:rPr>
              <w:t>__________</w:t>
            </w:r>
            <w:r w:rsidRPr="00B7732C">
              <w:rPr>
                <w:rFonts w:ascii="Times New Roman" w:eastAsia="Times New Roman" w:hAnsi="Times New Roman" w:cs="Times New Roman"/>
                <w:i/>
                <w:iCs/>
                <w:sz w:val="24"/>
                <w:szCs w:val="24"/>
                <w:u w:val="single"/>
                <w:shd w:val="clear" w:color="auto" w:fill="AEAAAA"/>
                <w:lang w:eastAsia="ar-SA"/>
              </w:rPr>
              <w:t xml:space="preserve"> __________</w:t>
            </w:r>
          </w:p>
        </w:tc>
      </w:tr>
      <w:tr w:rsidR="0075253D" w:rsidRPr="00B7732C" w14:paraId="04A3AB03"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41CA4C78" w14:textId="55D72CEB"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.2.</w:t>
            </w:r>
          </w:p>
        </w:tc>
        <w:tc>
          <w:tcPr>
            <w:tcW w:w="2410" w:type="dxa"/>
            <w:gridSpan w:val="2"/>
            <w:vAlign w:val="center"/>
          </w:tcPr>
          <w:p w14:paraId="08E4642D" w14:textId="77777777" w:rsidR="0075253D" w:rsidRPr="00C33C1F" w:rsidRDefault="0075253D" w:rsidP="0075253D">
            <w:pPr>
              <w:spacing w:after="0" w:line="240" w:lineRule="auto"/>
              <w:rPr>
                <w:rFonts w:ascii="Times New Roman" w:eastAsia="Times New Roman" w:hAnsi="Times New Roman" w:cs="Times New Roman"/>
                <w:color w:val="000000"/>
                <w:sz w:val="24"/>
                <w:szCs w:val="24"/>
                <w:lang w:eastAsia="lt-LT"/>
              </w:rPr>
            </w:pPr>
            <w:r w:rsidRPr="00C33C1F">
              <w:rPr>
                <w:rFonts w:ascii="Times New Roman" w:hAnsi="Times New Roman" w:cs="Times New Roman"/>
                <w:sz w:val="24"/>
                <w:szCs w:val="24"/>
              </w:rPr>
              <w:t>Hidraulinis kranas</w:t>
            </w:r>
          </w:p>
        </w:tc>
        <w:tc>
          <w:tcPr>
            <w:tcW w:w="4536" w:type="dxa"/>
            <w:gridSpan w:val="3"/>
            <w:vAlign w:val="center"/>
          </w:tcPr>
          <w:p w14:paraId="3CE3B7E3"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lt-LT"/>
              </w:rPr>
              <w:t>S</w:t>
            </w:r>
            <w:r w:rsidRPr="00320128">
              <w:rPr>
                <w:rFonts w:ascii="Times New Roman" w:eastAsia="Times New Roman" w:hAnsi="Times New Roman" w:cs="Times New Roman"/>
                <w:sz w:val="24"/>
                <w:szCs w:val="24"/>
                <w:lang w:eastAsia="lt-LT"/>
              </w:rPr>
              <w:t>usideda iš trijų dalių ir susilanksto į Z raidės formą</w:t>
            </w:r>
          </w:p>
        </w:tc>
        <w:tc>
          <w:tcPr>
            <w:tcW w:w="3120" w:type="dxa"/>
            <w:gridSpan w:val="4"/>
            <w:vAlign w:val="center"/>
          </w:tcPr>
          <w:p w14:paraId="07125962"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65FBB6E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bCs/>
                <w:i/>
                <w:iCs/>
                <w:sz w:val="24"/>
                <w:szCs w:val="24"/>
                <w:lang w:eastAsia="ar-SA"/>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 xml:space="preserve">_________ </w:t>
            </w:r>
            <w:r w:rsidRPr="00B7732C">
              <w:rPr>
                <w:rFonts w:ascii="Times New Roman" w:eastAsia="Arial Unicode MS" w:hAnsi="Times New Roman" w:cs="Times New Roman"/>
                <w:i/>
                <w:iCs/>
                <w:sz w:val="24"/>
                <w:szCs w:val="24"/>
                <w:lang w:eastAsia="lt-LT"/>
              </w:rPr>
              <w:t xml:space="preserve">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60B00E2A"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265"/>
        </w:trPr>
        <w:tc>
          <w:tcPr>
            <w:tcW w:w="708" w:type="dxa"/>
            <w:vAlign w:val="center"/>
          </w:tcPr>
          <w:p w14:paraId="15E43A54" w14:textId="3225B1CF"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.3.</w:t>
            </w:r>
          </w:p>
        </w:tc>
        <w:tc>
          <w:tcPr>
            <w:tcW w:w="2410" w:type="dxa"/>
            <w:gridSpan w:val="2"/>
            <w:vAlign w:val="center"/>
          </w:tcPr>
          <w:p w14:paraId="6F9E70BE"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Valdymas</w:t>
            </w:r>
          </w:p>
        </w:tc>
        <w:tc>
          <w:tcPr>
            <w:tcW w:w="4536" w:type="dxa"/>
            <w:gridSpan w:val="3"/>
            <w:vAlign w:val="center"/>
          </w:tcPr>
          <w:p w14:paraId="2C582D20" w14:textId="77777777" w:rsidR="0075253D" w:rsidRPr="00B7732C" w:rsidRDefault="0075253D" w:rsidP="0075253D">
            <w:pPr>
              <w:spacing w:after="0" w:line="240" w:lineRule="auto"/>
              <w:jc w:val="both"/>
              <w:rPr>
                <w:rFonts w:ascii="Times New Roman" w:eastAsia="Times New Roman" w:hAnsi="Times New Roman" w:cs="Times New Roman"/>
                <w:b/>
                <w:bCs/>
                <w:color w:val="000000"/>
                <w:sz w:val="24"/>
                <w:szCs w:val="24"/>
                <w:lang w:eastAsia="lt-LT"/>
              </w:rPr>
            </w:pPr>
            <w:r w:rsidRPr="00B7732C">
              <w:rPr>
                <w:rFonts w:ascii="Times New Roman" w:eastAsia="Times New Roman" w:hAnsi="Times New Roman" w:cs="Times New Roman"/>
                <w:color w:val="000000"/>
                <w:sz w:val="24"/>
                <w:szCs w:val="24"/>
                <w:lang w:eastAsia="lt-LT"/>
              </w:rPr>
              <w:t>Hidrauliškai valdomas. Nuleidimas, pakėlimas, pasukimas kairėn/dešinėn, visų strėlės sekcijų valdymas pirmyn/atgal, atraminių kojų valdymas vykdomas, per valdymo bloką</w:t>
            </w:r>
            <w:r>
              <w:rPr>
                <w:rFonts w:ascii="Times New Roman" w:eastAsia="Times New Roman" w:hAnsi="Times New Roman" w:cs="Times New Roman"/>
                <w:color w:val="000000"/>
                <w:sz w:val="24"/>
                <w:szCs w:val="24"/>
                <w:lang w:eastAsia="lt-LT"/>
              </w:rPr>
              <w:t>.</w:t>
            </w:r>
            <w:r w:rsidRPr="00B7732C">
              <w:rPr>
                <w:rFonts w:ascii="Times New Roman" w:eastAsia="Times New Roman" w:hAnsi="Times New Roman" w:cs="Times New Roman"/>
                <w:color w:val="000000"/>
                <w:sz w:val="24"/>
                <w:szCs w:val="24"/>
                <w:lang w:eastAsia="lt-LT"/>
              </w:rPr>
              <w:t xml:space="preserve"> </w:t>
            </w:r>
          </w:p>
        </w:tc>
        <w:tc>
          <w:tcPr>
            <w:tcW w:w="3120" w:type="dxa"/>
            <w:gridSpan w:val="4"/>
            <w:vAlign w:val="center"/>
          </w:tcPr>
          <w:p w14:paraId="4DC7E117"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Valdymas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____________</w:t>
            </w:r>
            <w:r w:rsidRPr="00B7732C">
              <w:rPr>
                <w:rFonts w:ascii="Times New Roman" w:eastAsia="Arial Unicode MS" w:hAnsi="Times New Roman" w:cs="Times New Roman"/>
                <w:sz w:val="24"/>
                <w:szCs w:val="24"/>
                <w:lang w:eastAsia="lt-LT"/>
              </w:rPr>
              <w:t>_ .</w:t>
            </w:r>
          </w:p>
          <w:p w14:paraId="08131F9A"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46A8226C"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81"/>
        </w:trPr>
        <w:tc>
          <w:tcPr>
            <w:tcW w:w="708" w:type="dxa"/>
            <w:vAlign w:val="center"/>
          </w:tcPr>
          <w:p w14:paraId="5D1C5C70" w14:textId="3EAB1553"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.4.</w:t>
            </w:r>
          </w:p>
        </w:tc>
        <w:tc>
          <w:tcPr>
            <w:tcW w:w="2410" w:type="dxa"/>
            <w:gridSpan w:val="2"/>
            <w:vAlign w:val="center"/>
          </w:tcPr>
          <w:p w14:paraId="24132635"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Posūkio kampas (sukimosi sektorius)</w:t>
            </w:r>
          </w:p>
        </w:tc>
        <w:tc>
          <w:tcPr>
            <w:tcW w:w="4536" w:type="dxa"/>
            <w:gridSpan w:val="3"/>
            <w:vAlign w:val="center"/>
          </w:tcPr>
          <w:p w14:paraId="0DAD79DA"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Ne mažiau 360º </w:t>
            </w:r>
          </w:p>
          <w:p w14:paraId="53285552"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4D5DFC50"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Posūkio kampas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29A55484"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u w:val="single"/>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75253D" w:rsidRPr="00B7732C" w14:paraId="40266664"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265"/>
        </w:trPr>
        <w:tc>
          <w:tcPr>
            <w:tcW w:w="708" w:type="dxa"/>
            <w:vAlign w:val="center"/>
          </w:tcPr>
          <w:p w14:paraId="3B3D543D" w14:textId="60077B39"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.5.</w:t>
            </w:r>
          </w:p>
        </w:tc>
        <w:tc>
          <w:tcPr>
            <w:tcW w:w="2410" w:type="dxa"/>
            <w:gridSpan w:val="2"/>
            <w:vAlign w:val="center"/>
          </w:tcPr>
          <w:p w14:paraId="3AD57B2E"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zh-CN"/>
              </w:rPr>
            </w:pPr>
            <w:r w:rsidRPr="00B7732C">
              <w:rPr>
                <w:rFonts w:ascii="Times New Roman" w:eastAsia="Times New Roman" w:hAnsi="Times New Roman" w:cs="Times New Roman"/>
                <w:color w:val="000000"/>
                <w:sz w:val="24"/>
                <w:szCs w:val="24"/>
                <w:lang w:eastAsia="lt-LT"/>
              </w:rPr>
              <w:t>Siekis</w:t>
            </w:r>
          </w:p>
        </w:tc>
        <w:tc>
          <w:tcPr>
            <w:tcW w:w="4536" w:type="dxa"/>
            <w:gridSpan w:val="3"/>
            <w:shd w:val="clear" w:color="auto" w:fill="auto"/>
            <w:vAlign w:val="center"/>
          </w:tcPr>
          <w:p w14:paraId="2AE37771" w14:textId="77777777" w:rsidR="0075253D" w:rsidRPr="00B7732C" w:rsidRDefault="0075253D" w:rsidP="0075253D">
            <w:pPr>
              <w:spacing w:after="0" w:line="240" w:lineRule="auto"/>
              <w:ind w:firstLine="29"/>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Hidraulinio manipuliatoriaus kablio siekis ne mažiau </w:t>
            </w:r>
            <w:r>
              <w:rPr>
                <w:rFonts w:ascii="Times New Roman" w:eastAsia="Times New Roman" w:hAnsi="Times New Roman" w:cs="Times New Roman"/>
                <w:color w:val="000000"/>
                <w:sz w:val="24"/>
                <w:szCs w:val="24"/>
                <w:lang w:eastAsia="lt-LT"/>
              </w:rPr>
              <w:t>5</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 xml:space="preserve">0 m,  skaičiuojant nuo posūkio kolonos centro. </w:t>
            </w:r>
          </w:p>
          <w:p w14:paraId="7369FAD2" w14:textId="77777777" w:rsidR="0075253D" w:rsidRPr="00B7732C" w:rsidRDefault="0075253D" w:rsidP="0075253D">
            <w:pPr>
              <w:spacing w:after="0" w:line="240" w:lineRule="auto"/>
              <w:ind w:firstLine="29"/>
              <w:jc w:val="both"/>
              <w:rPr>
                <w:rFonts w:ascii="Times New Roman" w:eastAsia="Arial Unicode MS" w:hAnsi="Times New Roman" w:cs="Times New Roman"/>
                <w:sz w:val="24"/>
                <w:szCs w:val="24"/>
                <w:lang w:eastAsia="zh-CN"/>
              </w:rPr>
            </w:pPr>
          </w:p>
        </w:tc>
        <w:tc>
          <w:tcPr>
            <w:tcW w:w="3120" w:type="dxa"/>
            <w:gridSpan w:val="4"/>
            <w:vAlign w:val="center"/>
          </w:tcPr>
          <w:p w14:paraId="43C84326"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Kablio siekis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74C4E231"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u w:val="single"/>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75253D" w:rsidRPr="00B7732C" w14:paraId="31482368"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1C32D615" w14:textId="514ADE10"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6</w:t>
            </w:r>
            <w:r w:rsidRPr="00B7732C">
              <w:rPr>
                <w:rFonts w:ascii="Times New Roman" w:eastAsia="Times New Roman" w:hAnsi="Times New Roman" w:cs="Times New Roman"/>
                <w:color w:val="000000"/>
                <w:sz w:val="24"/>
                <w:szCs w:val="24"/>
                <w:lang w:eastAsia="lt-LT"/>
              </w:rPr>
              <w:t>.</w:t>
            </w:r>
          </w:p>
        </w:tc>
        <w:tc>
          <w:tcPr>
            <w:tcW w:w="2410" w:type="dxa"/>
            <w:gridSpan w:val="2"/>
            <w:vAlign w:val="center"/>
          </w:tcPr>
          <w:p w14:paraId="654BAF9B"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Kėlimo galia</w:t>
            </w:r>
          </w:p>
        </w:tc>
        <w:tc>
          <w:tcPr>
            <w:tcW w:w="4536" w:type="dxa"/>
            <w:gridSpan w:val="3"/>
            <w:vAlign w:val="center"/>
          </w:tcPr>
          <w:p w14:paraId="239CAE31" w14:textId="77777777" w:rsidR="0075253D" w:rsidRPr="00B7732C" w:rsidRDefault="0075253D" w:rsidP="0075253D">
            <w:pPr>
              <w:spacing w:after="0" w:line="240" w:lineRule="auto"/>
              <w:ind w:firstLine="29"/>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Ne mažiau </w:t>
            </w:r>
            <w:r>
              <w:rPr>
                <w:rFonts w:ascii="Times New Roman" w:eastAsia="Times New Roman" w:hAnsi="Times New Roman" w:cs="Times New Roman"/>
                <w:color w:val="000000"/>
                <w:sz w:val="24"/>
                <w:szCs w:val="24"/>
                <w:lang w:eastAsia="lt-LT"/>
              </w:rPr>
              <w:t>56</w:t>
            </w:r>
            <w:r w:rsidRPr="00B7732C">
              <w:rPr>
                <w:rFonts w:ascii="Times New Roman" w:eastAsia="Times New Roman" w:hAnsi="Times New Roman" w:cs="Times New Roman"/>
                <w:color w:val="000000"/>
                <w:sz w:val="24"/>
                <w:szCs w:val="24"/>
                <w:lang w:eastAsia="lt-LT"/>
              </w:rPr>
              <w:t xml:space="preserve">0 kg, esant </w:t>
            </w:r>
            <w:r>
              <w:rPr>
                <w:rFonts w:ascii="Times New Roman" w:eastAsia="Times New Roman" w:hAnsi="Times New Roman" w:cs="Times New Roman"/>
                <w:color w:val="000000"/>
                <w:sz w:val="24"/>
                <w:szCs w:val="24"/>
                <w:lang w:eastAsia="lt-LT"/>
              </w:rPr>
              <w:t>5,80</w:t>
            </w:r>
            <w:r w:rsidRPr="00B7732C">
              <w:rPr>
                <w:rFonts w:ascii="Times New Roman" w:eastAsia="Times New Roman" w:hAnsi="Times New Roman" w:cs="Times New Roman"/>
                <w:color w:val="000000"/>
                <w:sz w:val="24"/>
                <w:szCs w:val="24"/>
                <w:lang w:eastAsia="lt-LT"/>
              </w:rPr>
              <w:t xml:space="preserve"> m siekiui.</w:t>
            </w:r>
          </w:p>
          <w:p w14:paraId="4CD36252" w14:textId="77777777" w:rsidR="0075253D" w:rsidRPr="00B7732C" w:rsidRDefault="0075253D" w:rsidP="0075253D">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4"/>
            <w:vAlign w:val="center"/>
          </w:tcPr>
          <w:p w14:paraId="646FB96E"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Kėlimo galia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__________</w:t>
            </w:r>
            <w:r w:rsidRPr="00B7732C">
              <w:rPr>
                <w:rFonts w:ascii="Times New Roman" w:eastAsia="Arial Unicode MS" w:hAnsi="Times New Roman" w:cs="Times New Roman"/>
                <w:sz w:val="24"/>
                <w:szCs w:val="24"/>
                <w:lang w:eastAsia="lt-LT"/>
              </w:rPr>
              <w:t xml:space="preserve">  kg.</w:t>
            </w:r>
          </w:p>
          <w:p w14:paraId="2D29A267"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u w:val="single"/>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75253D" w:rsidRPr="00B7732C" w14:paraId="77F799FF"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547"/>
        </w:trPr>
        <w:tc>
          <w:tcPr>
            <w:tcW w:w="708" w:type="dxa"/>
            <w:vAlign w:val="center"/>
          </w:tcPr>
          <w:p w14:paraId="37832C64" w14:textId="6F9DFEFE"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7</w:t>
            </w:r>
            <w:r w:rsidRPr="00B7732C">
              <w:rPr>
                <w:rFonts w:ascii="Times New Roman" w:eastAsia="Times New Roman" w:hAnsi="Times New Roman" w:cs="Times New Roman"/>
                <w:color w:val="000000"/>
                <w:sz w:val="24"/>
                <w:szCs w:val="24"/>
                <w:lang w:eastAsia="lt-LT"/>
              </w:rPr>
              <w:t>.</w:t>
            </w:r>
          </w:p>
        </w:tc>
        <w:tc>
          <w:tcPr>
            <w:tcW w:w="2410" w:type="dxa"/>
            <w:gridSpan w:val="2"/>
            <w:vAlign w:val="center"/>
          </w:tcPr>
          <w:p w14:paraId="3E4AC97A"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Hidraulinės atramos</w:t>
            </w:r>
          </w:p>
        </w:tc>
        <w:tc>
          <w:tcPr>
            <w:tcW w:w="4536" w:type="dxa"/>
            <w:gridSpan w:val="3"/>
            <w:shd w:val="clear" w:color="auto" w:fill="auto"/>
            <w:vAlign w:val="center"/>
          </w:tcPr>
          <w:p w14:paraId="56201C4B" w14:textId="77777777" w:rsidR="0075253D" w:rsidRPr="00B7732C" w:rsidRDefault="0075253D" w:rsidP="0075253D">
            <w:pPr>
              <w:spacing w:after="0" w:line="240" w:lineRule="auto"/>
              <w:ind w:firstLine="29"/>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Saugiam hidraulinio manipuliatoriaus darbui ir stabilumui užtikrinti -  hidrauliškai išstumiamos/įtraukiamos atramos, abiejose manipuliatoriaus pusėse. </w:t>
            </w:r>
          </w:p>
        </w:tc>
        <w:tc>
          <w:tcPr>
            <w:tcW w:w="3120" w:type="dxa"/>
            <w:gridSpan w:val="4"/>
            <w:vAlign w:val="center"/>
          </w:tcPr>
          <w:p w14:paraId="28EA5452"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40B196EB"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 xml:space="preserve">_________ </w:t>
            </w:r>
            <w:r w:rsidRPr="00B7732C">
              <w:rPr>
                <w:rFonts w:ascii="Times New Roman" w:eastAsia="Arial Unicode MS" w:hAnsi="Times New Roman" w:cs="Times New Roman"/>
                <w:i/>
                <w:iCs/>
                <w:sz w:val="24"/>
                <w:szCs w:val="24"/>
                <w:lang w:eastAsia="lt-LT"/>
              </w:rPr>
              <w:t xml:space="preserve">ir psl. Nr. </w:t>
            </w:r>
            <w:r w:rsidRPr="00B7732C">
              <w:rPr>
                <w:rFonts w:ascii="Times New Roman" w:eastAsia="Arial Unicode MS" w:hAnsi="Times New Roman" w:cs="Times New Roman"/>
                <w:i/>
                <w:iCs/>
                <w:sz w:val="24"/>
                <w:szCs w:val="24"/>
                <w:shd w:val="clear" w:color="auto" w:fill="AEAAAA"/>
                <w:lang w:eastAsia="lt-LT"/>
              </w:rPr>
              <w:t>____________</w:t>
            </w:r>
          </w:p>
        </w:tc>
      </w:tr>
      <w:tr w:rsidR="0075253D" w:rsidRPr="00B7732C" w14:paraId="42A410B4"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52"/>
        </w:trPr>
        <w:tc>
          <w:tcPr>
            <w:tcW w:w="708" w:type="dxa"/>
            <w:vAlign w:val="center"/>
          </w:tcPr>
          <w:p w14:paraId="70DBC9AA" w14:textId="57234028"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w:t>
            </w:r>
          </w:p>
        </w:tc>
        <w:tc>
          <w:tcPr>
            <w:tcW w:w="2410" w:type="dxa"/>
            <w:gridSpan w:val="2"/>
          </w:tcPr>
          <w:p w14:paraId="3AD46CAE"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Calibri" w:hAnsi="Times New Roman" w:cs="Times New Roman"/>
                <w:sz w:val="24"/>
                <w:szCs w:val="24"/>
                <w:lang w:eastAsia="lt-LT"/>
              </w:rPr>
              <w:t>Hidrauliniai išvadai kaušui.</w:t>
            </w:r>
          </w:p>
        </w:tc>
        <w:tc>
          <w:tcPr>
            <w:tcW w:w="4536" w:type="dxa"/>
            <w:gridSpan w:val="3"/>
            <w:shd w:val="clear" w:color="auto" w:fill="auto"/>
            <w:vAlign w:val="center"/>
          </w:tcPr>
          <w:p w14:paraId="025A14AC" w14:textId="77777777" w:rsidR="0075253D" w:rsidRPr="00B7732C" w:rsidRDefault="0075253D" w:rsidP="0075253D">
            <w:pPr>
              <w:spacing w:after="0" w:line="240" w:lineRule="auto"/>
              <w:ind w:firstLine="29"/>
              <w:jc w:val="both"/>
              <w:rPr>
                <w:rFonts w:ascii="Times New Roman" w:eastAsia="Times New Roman" w:hAnsi="Times New Roman" w:cs="Times New Roman"/>
                <w:color w:val="000000"/>
                <w:sz w:val="24"/>
                <w:szCs w:val="24"/>
                <w:lang w:eastAsia="lt-LT"/>
              </w:rPr>
            </w:pPr>
            <w:r w:rsidRPr="00B7732C">
              <w:rPr>
                <w:rFonts w:ascii="Times New Roman" w:eastAsia="Calibri" w:hAnsi="Times New Roman" w:cs="Times New Roman"/>
                <w:sz w:val="24"/>
                <w:szCs w:val="24"/>
                <w:lang w:eastAsia="lt-LT"/>
              </w:rPr>
              <w:t>Iki strėlės galo (esant maksimaliam siekiui) įrengiami hidrauliniai išvadai krovimo kaušui ir rotatoriui valdyti</w:t>
            </w:r>
            <w:r w:rsidRPr="00B7732C">
              <w:rPr>
                <w:rFonts w:ascii="Times New Roman" w:eastAsia="Times New Roman" w:hAnsi="Times New Roman" w:cs="Times New Roman"/>
                <w:sz w:val="24"/>
                <w:szCs w:val="24"/>
                <w:lang w:eastAsia="lt-LT"/>
              </w:rPr>
              <w:t xml:space="preserve"> (keturios žarnos su greito jungimo movomis)</w:t>
            </w:r>
            <w:r w:rsidRPr="00B7732C">
              <w:rPr>
                <w:rFonts w:ascii="Times New Roman" w:eastAsia="Calibri" w:hAnsi="Times New Roman" w:cs="Times New Roman"/>
                <w:sz w:val="24"/>
                <w:szCs w:val="24"/>
                <w:lang w:eastAsia="lt-LT"/>
              </w:rPr>
              <w:t>.</w:t>
            </w:r>
          </w:p>
        </w:tc>
        <w:tc>
          <w:tcPr>
            <w:tcW w:w="3120" w:type="dxa"/>
            <w:gridSpan w:val="4"/>
          </w:tcPr>
          <w:p w14:paraId="54D7CC92" w14:textId="77777777" w:rsidR="0075253D" w:rsidRPr="00B7732C" w:rsidRDefault="0075253D" w:rsidP="0075253D">
            <w:pPr>
              <w:spacing w:after="0" w:line="240" w:lineRule="auto"/>
              <w:rPr>
                <w:rFonts w:ascii="Times New Roman" w:eastAsia="Times New Roman" w:hAnsi="Times New Roman" w:cs="Times New Roman"/>
                <w:i/>
                <w:iCs/>
                <w:sz w:val="24"/>
                <w:szCs w:val="24"/>
                <w:lang w:eastAsia="ar-SA"/>
              </w:rPr>
            </w:pPr>
            <w:r w:rsidRPr="00B7732C">
              <w:rPr>
                <w:rFonts w:ascii="Times New Roman" w:eastAsia="Times New Roman" w:hAnsi="Times New Roman" w:cs="Times New Roman"/>
                <w:b/>
                <w:bCs/>
                <w:sz w:val="24"/>
                <w:szCs w:val="24"/>
                <w:shd w:val="clear" w:color="auto" w:fill="C0C0C0"/>
                <w:lang w:eastAsia="ar-SA"/>
              </w:rPr>
              <w:t>Taip/Ne</w:t>
            </w:r>
            <w:r w:rsidRPr="00B7732C">
              <w:rPr>
                <w:rFonts w:ascii="Times New Roman" w:eastAsia="Times New Roman" w:hAnsi="Times New Roman" w:cs="Times New Roman"/>
                <w:sz w:val="24"/>
                <w:szCs w:val="24"/>
                <w:lang w:eastAsia="ar-SA"/>
              </w:rPr>
              <w:t xml:space="preserve"> </w:t>
            </w:r>
            <w:r w:rsidRPr="00B7732C">
              <w:rPr>
                <w:rFonts w:ascii="Times New Roman" w:eastAsia="Times New Roman" w:hAnsi="Times New Roman" w:cs="Times New Roman"/>
                <w:i/>
                <w:iCs/>
                <w:sz w:val="24"/>
                <w:szCs w:val="24"/>
                <w:lang w:eastAsia="ar-SA"/>
              </w:rPr>
              <w:t xml:space="preserve">(nereikalingą išbraukti) </w:t>
            </w:r>
          </w:p>
          <w:p w14:paraId="75CFDED2"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i/>
                <w:iCs/>
                <w:sz w:val="24"/>
                <w:szCs w:val="24"/>
                <w:lang w:eastAsia="ar-SA"/>
              </w:rPr>
              <w:t xml:space="preserve">Pateikto dokumento pavadinimas </w:t>
            </w:r>
            <w:r w:rsidRPr="00B7732C">
              <w:rPr>
                <w:rFonts w:ascii="Times New Roman" w:eastAsia="Times New Roman" w:hAnsi="Times New Roman" w:cs="Times New Roman"/>
                <w:i/>
                <w:iCs/>
                <w:sz w:val="24"/>
                <w:szCs w:val="24"/>
                <w:u w:val="single"/>
                <w:shd w:val="clear" w:color="auto" w:fill="C0C0C0"/>
                <w:lang w:eastAsia="ar-SA"/>
              </w:rPr>
              <w:t>__</w:t>
            </w:r>
            <w:r w:rsidRPr="00B7732C">
              <w:rPr>
                <w:rFonts w:ascii="Times New Roman" w:eastAsia="Times New Roman" w:hAnsi="Times New Roman" w:cs="Times New Roman"/>
                <w:i/>
                <w:iCs/>
                <w:sz w:val="24"/>
                <w:szCs w:val="24"/>
                <w:lang w:eastAsia="ar-SA"/>
              </w:rPr>
              <w:t xml:space="preserve"> ir psl. Nr. </w:t>
            </w:r>
            <w:r w:rsidRPr="00B7732C">
              <w:rPr>
                <w:rFonts w:ascii="Times New Roman" w:eastAsia="Times New Roman" w:hAnsi="Times New Roman" w:cs="Times New Roman"/>
                <w:i/>
                <w:iCs/>
                <w:sz w:val="24"/>
                <w:szCs w:val="24"/>
                <w:u w:val="single"/>
                <w:shd w:val="clear" w:color="auto" w:fill="C0C0C0"/>
                <w:lang w:eastAsia="ar-SA"/>
              </w:rPr>
              <w:t>__</w:t>
            </w:r>
            <w:r w:rsidRPr="00B7732C">
              <w:rPr>
                <w:rFonts w:ascii="Times New Roman" w:eastAsia="Times New Roman" w:hAnsi="Times New Roman" w:cs="Times New Roman"/>
                <w:i/>
                <w:iCs/>
                <w:sz w:val="24"/>
                <w:szCs w:val="24"/>
                <w:lang w:eastAsia="ar-SA"/>
              </w:rPr>
              <w:t xml:space="preserve"> </w:t>
            </w:r>
          </w:p>
        </w:tc>
      </w:tr>
      <w:tr w:rsidR="0075253D" w:rsidRPr="00B7732C" w14:paraId="6BA0060B"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749"/>
        </w:trPr>
        <w:tc>
          <w:tcPr>
            <w:tcW w:w="708" w:type="dxa"/>
            <w:vAlign w:val="center"/>
          </w:tcPr>
          <w:p w14:paraId="2B21B151" w14:textId="70A58703" w:rsidR="0075253D" w:rsidRPr="00B7732C" w:rsidRDefault="0075253D" w:rsidP="0075253D">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9</w:t>
            </w:r>
            <w:r w:rsidRPr="00B7732C">
              <w:rPr>
                <w:rFonts w:ascii="Times New Roman" w:eastAsia="Times New Roman" w:hAnsi="Times New Roman" w:cs="Times New Roman"/>
                <w:color w:val="000000"/>
                <w:sz w:val="24"/>
                <w:szCs w:val="24"/>
                <w:lang w:eastAsia="lt-LT"/>
              </w:rPr>
              <w:t>.</w:t>
            </w:r>
          </w:p>
        </w:tc>
        <w:tc>
          <w:tcPr>
            <w:tcW w:w="2410" w:type="dxa"/>
            <w:gridSpan w:val="2"/>
          </w:tcPr>
          <w:p w14:paraId="469C47CB"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Calibri" w:hAnsi="Times New Roman" w:cs="Times New Roman"/>
                <w:sz w:val="24"/>
                <w:szCs w:val="24"/>
                <w:lang w:eastAsia="lt-LT"/>
              </w:rPr>
              <w:t>Kaušas ir rotatorius, krovinio kablys</w:t>
            </w:r>
          </w:p>
        </w:tc>
        <w:tc>
          <w:tcPr>
            <w:tcW w:w="4536" w:type="dxa"/>
            <w:gridSpan w:val="3"/>
            <w:shd w:val="clear" w:color="auto" w:fill="auto"/>
            <w:vAlign w:val="center"/>
          </w:tcPr>
          <w:p w14:paraId="747B08A4" w14:textId="77777777" w:rsidR="0075253D" w:rsidRPr="00B7732C" w:rsidRDefault="0075253D" w:rsidP="0075253D">
            <w:pPr>
              <w:spacing w:after="0" w:line="240" w:lineRule="auto"/>
              <w:rPr>
                <w:rFonts w:ascii="Times New Roman" w:eastAsia="Calibri" w:hAnsi="Times New Roman" w:cs="Times New Roman"/>
                <w:sz w:val="24"/>
                <w:szCs w:val="24"/>
                <w:lang w:eastAsia="lt-LT"/>
              </w:rPr>
            </w:pPr>
            <w:r w:rsidRPr="00B7732C">
              <w:rPr>
                <w:rFonts w:ascii="Times New Roman" w:eastAsia="Calibri" w:hAnsi="Times New Roman" w:cs="Times New Roman"/>
                <w:sz w:val="24"/>
                <w:szCs w:val="24"/>
                <w:lang w:eastAsia="lt-LT"/>
              </w:rPr>
              <w:t>Hidraulinis</w:t>
            </w:r>
            <w:r>
              <w:rPr>
                <w:rFonts w:ascii="Times New Roman" w:eastAsia="Calibri" w:hAnsi="Times New Roman" w:cs="Times New Roman"/>
                <w:sz w:val="24"/>
                <w:szCs w:val="24"/>
                <w:lang w:eastAsia="lt-LT"/>
              </w:rPr>
              <w:t xml:space="preserve"> </w:t>
            </w:r>
            <w:r w:rsidRPr="00B7732C">
              <w:rPr>
                <w:rFonts w:ascii="Times New Roman" w:eastAsia="Calibri" w:hAnsi="Times New Roman" w:cs="Times New Roman"/>
                <w:sz w:val="24"/>
                <w:szCs w:val="24"/>
                <w:lang w:eastAsia="lt-LT"/>
              </w:rPr>
              <w:t xml:space="preserve">manipuliatorius komplektuojamas su greiferiniu kaušu ir kaušo parametrus (tvirtinimo ir srauto atžvilgiu) atitinkančiu begalinio sukimosi rotatoriumi. </w:t>
            </w:r>
          </w:p>
          <w:p w14:paraId="2F0769E0" w14:textId="77777777" w:rsidR="0075253D" w:rsidRPr="00B7732C" w:rsidRDefault="0075253D" w:rsidP="0075253D">
            <w:pPr>
              <w:spacing w:after="0" w:line="240" w:lineRule="auto"/>
              <w:ind w:firstLine="29"/>
              <w:rPr>
                <w:rFonts w:ascii="Times New Roman" w:eastAsia="Times New Roman" w:hAnsi="Times New Roman" w:cs="Times New Roman"/>
                <w:color w:val="000000"/>
                <w:sz w:val="24"/>
                <w:szCs w:val="24"/>
                <w:lang w:eastAsia="lt-LT"/>
              </w:rPr>
            </w:pPr>
            <w:r w:rsidRPr="00B7732C">
              <w:rPr>
                <w:rFonts w:ascii="Times New Roman" w:eastAsia="Calibri" w:hAnsi="Times New Roman" w:cs="Times New Roman"/>
                <w:sz w:val="24"/>
                <w:szCs w:val="24"/>
                <w:lang w:eastAsia="lt-LT"/>
              </w:rPr>
              <w:t>Strėlės gale montuojamas krovinio kėlimo kablys, atitinkantis keliamąją galią.</w:t>
            </w:r>
          </w:p>
        </w:tc>
        <w:tc>
          <w:tcPr>
            <w:tcW w:w="3120" w:type="dxa"/>
            <w:gridSpan w:val="4"/>
          </w:tcPr>
          <w:p w14:paraId="4A75783D" w14:textId="77777777" w:rsidR="0075253D" w:rsidRPr="00B7732C" w:rsidRDefault="0075253D" w:rsidP="0075253D">
            <w:pPr>
              <w:spacing w:after="0" w:line="240" w:lineRule="auto"/>
              <w:rPr>
                <w:rFonts w:ascii="Times New Roman" w:eastAsia="Times New Roman" w:hAnsi="Times New Roman" w:cs="Times New Roman"/>
                <w:i/>
                <w:iCs/>
                <w:sz w:val="24"/>
                <w:szCs w:val="24"/>
                <w:lang w:eastAsia="ar-SA"/>
              </w:rPr>
            </w:pPr>
            <w:r w:rsidRPr="00B7732C">
              <w:rPr>
                <w:rFonts w:ascii="Times New Roman" w:eastAsia="Times New Roman" w:hAnsi="Times New Roman" w:cs="Times New Roman"/>
                <w:b/>
                <w:bCs/>
                <w:sz w:val="24"/>
                <w:szCs w:val="24"/>
                <w:shd w:val="clear" w:color="auto" w:fill="C0C0C0"/>
                <w:lang w:eastAsia="ar-SA"/>
              </w:rPr>
              <w:t>Taip/Ne</w:t>
            </w:r>
            <w:r w:rsidRPr="00B7732C">
              <w:rPr>
                <w:rFonts w:ascii="Times New Roman" w:eastAsia="Times New Roman" w:hAnsi="Times New Roman" w:cs="Times New Roman"/>
                <w:sz w:val="24"/>
                <w:szCs w:val="24"/>
                <w:lang w:eastAsia="ar-SA"/>
              </w:rPr>
              <w:t xml:space="preserve"> </w:t>
            </w:r>
            <w:r w:rsidRPr="00B7732C">
              <w:rPr>
                <w:rFonts w:ascii="Times New Roman" w:eastAsia="Times New Roman" w:hAnsi="Times New Roman" w:cs="Times New Roman"/>
                <w:i/>
                <w:iCs/>
                <w:sz w:val="24"/>
                <w:szCs w:val="24"/>
                <w:lang w:eastAsia="ar-SA"/>
              </w:rPr>
              <w:t>(nereikalingą išbraukti)</w:t>
            </w:r>
          </w:p>
          <w:p w14:paraId="1792890A"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i/>
                <w:iCs/>
                <w:sz w:val="24"/>
                <w:szCs w:val="24"/>
                <w:lang w:eastAsia="ar-SA"/>
              </w:rPr>
              <w:t xml:space="preserve"> Pateikto dokumento pavadinimas </w:t>
            </w:r>
            <w:r w:rsidRPr="00B7732C">
              <w:rPr>
                <w:rFonts w:ascii="Times New Roman" w:eastAsia="Times New Roman" w:hAnsi="Times New Roman" w:cs="Times New Roman"/>
                <w:i/>
                <w:iCs/>
                <w:sz w:val="24"/>
                <w:szCs w:val="24"/>
                <w:shd w:val="clear" w:color="auto" w:fill="C0C0C0"/>
                <w:lang w:eastAsia="ar-SA"/>
              </w:rPr>
              <w:t>__</w:t>
            </w:r>
            <w:r w:rsidRPr="00B7732C">
              <w:rPr>
                <w:rFonts w:ascii="Times New Roman" w:eastAsia="Times New Roman" w:hAnsi="Times New Roman" w:cs="Times New Roman"/>
                <w:i/>
                <w:iCs/>
                <w:sz w:val="24"/>
                <w:szCs w:val="24"/>
                <w:lang w:eastAsia="ar-SA"/>
              </w:rPr>
              <w:t xml:space="preserve"> ir psl. Nr. </w:t>
            </w:r>
            <w:r w:rsidRPr="00B7732C">
              <w:rPr>
                <w:rFonts w:ascii="Times New Roman" w:eastAsia="Times New Roman" w:hAnsi="Times New Roman" w:cs="Times New Roman"/>
                <w:i/>
                <w:iCs/>
                <w:sz w:val="24"/>
                <w:szCs w:val="24"/>
                <w:shd w:val="clear" w:color="auto" w:fill="C0C0C0"/>
                <w:lang w:eastAsia="ar-SA"/>
              </w:rPr>
              <w:t>__</w:t>
            </w:r>
            <w:r w:rsidRPr="00B7732C">
              <w:rPr>
                <w:rFonts w:ascii="Times New Roman" w:eastAsia="Times New Roman" w:hAnsi="Times New Roman" w:cs="Times New Roman"/>
                <w:i/>
                <w:iCs/>
                <w:sz w:val="24"/>
                <w:szCs w:val="24"/>
                <w:lang w:eastAsia="ar-SA"/>
              </w:rPr>
              <w:t xml:space="preserve"> </w:t>
            </w:r>
          </w:p>
        </w:tc>
      </w:tr>
      <w:tr w:rsidR="0075253D" w:rsidRPr="00B7732C" w14:paraId="389EA756"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1749"/>
        </w:trPr>
        <w:tc>
          <w:tcPr>
            <w:tcW w:w="708" w:type="dxa"/>
            <w:vAlign w:val="center"/>
          </w:tcPr>
          <w:p w14:paraId="7514C3C9" w14:textId="4E444E44" w:rsidR="0075253D" w:rsidRPr="004D2F58" w:rsidRDefault="0075253D" w:rsidP="0075253D">
            <w:pPr>
              <w:spacing w:after="0" w:line="240" w:lineRule="auto"/>
              <w:jc w:val="center"/>
              <w:rPr>
                <w:rFonts w:ascii="Times New Roman" w:eastAsia="Times New Roman" w:hAnsi="Times New Roman" w:cs="Times New Roman"/>
                <w:color w:val="000000"/>
                <w:sz w:val="20"/>
                <w:szCs w:val="20"/>
                <w:lang w:eastAsia="lt-LT"/>
              </w:rPr>
            </w:pPr>
            <w:r w:rsidRPr="004D2F58">
              <w:rPr>
                <w:rFonts w:ascii="Times New Roman" w:eastAsia="Times New Roman" w:hAnsi="Times New Roman" w:cs="Times New Roman"/>
                <w:color w:val="000000"/>
                <w:sz w:val="20"/>
                <w:szCs w:val="20"/>
                <w:lang w:eastAsia="lt-LT"/>
              </w:rPr>
              <w:lastRenderedPageBreak/>
              <w:t>13.10</w:t>
            </w:r>
          </w:p>
        </w:tc>
        <w:tc>
          <w:tcPr>
            <w:tcW w:w="2410" w:type="dxa"/>
            <w:gridSpan w:val="2"/>
          </w:tcPr>
          <w:p w14:paraId="38A7F686" w14:textId="77777777" w:rsidR="0075253D" w:rsidRPr="00B7732C" w:rsidRDefault="0075253D" w:rsidP="0075253D">
            <w:pPr>
              <w:spacing w:after="0" w:line="240" w:lineRule="auto"/>
              <w:rPr>
                <w:rFonts w:ascii="Times New Roman" w:eastAsia="Calibri" w:hAnsi="Times New Roman" w:cs="Times New Roman"/>
                <w:sz w:val="24"/>
                <w:szCs w:val="24"/>
                <w:lang w:eastAsia="lt-LT"/>
              </w:rPr>
            </w:pPr>
            <w:r w:rsidRPr="00B7732C">
              <w:rPr>
                <w:rFonts w:ascii="Times New Roman" w:eastAsia="Calibri" w:hAnsi="Times New Roman" w:cs="Times New Roman"/>
                <w:sz w:val="24"/>
                <w:szCs w:val="24"/>
                <w:lang w:eastAsia="lt-LT"/>
              </w:rPr>
              <w:t>Manipuliatoriaus dokumentacija</w:t>
            </w:r>
          </w:p>
        </w:tc>
        <w:tc>
          <w:tcPr>
            <w:tcW w:w="4536" w:type="dxa"/>
            <w:gridSpan w:val="3"/>
            <w:shd w:val="clear" w:color="auto" w:fill="auto"/>
            <w:vAlign w:val="center"/>
          </w:tcPr>
          <w:p w14:paraId="1EA939F0" w14:textId="77777777" w:rsidR="0075253D" w:rsidRPr="00B7732C" w:rsidRDefault="0075253D" w:rsidP="0075253D">
            <w:pPr>
              <w:spacing w:after="0" w:line="240" w:lineRule="auto"/>
              <w:ind w:firstLine="29"/>
              <w:jc w:val="both"/>
              <w:rPr>
                <w:rFonts w:ascii="Times New Roman" w:eastAsia="Calibri" w:hAnsi="Times New Roman" w:cs="Times New Roman"/>
                <w:sz w:val="24"/>
                <w:szCs w:val="24"/>
                <w:lang w:eastAsia="lt-LT"/>
              </w:rPr>
            </w:pPr>
            <w:r w:rsidRPr="00B7732C">
              <w:rPr>
                <w:rFonts w:ascii="Times New Roman" w:eastAsia="Calibri" w:hAnsi="Times New Roman" w:cs="Times New Roman"/>
                <w:sz w:val="24"/>
                <w:szCs w:val="24"/>
                <w:lang w:eastAsia="lt-LT"/>
              </w:rPr>
              <w:t>Kartu su preke turi būti pateikiama: CE įrenginio deklaracija, naudotojo instrukcija lietuvių kalba, aptarnavimo aprašas, gamintojo patikros aktas, kablio sertifikatas, techninis manipuliatoriaus pasas.</w:t>
            </w:r>
          </w:p>
        </w:tc>
        <w:tc>
          <w:tcPr>
            <w:tcW w:w="3120" w:type="dxa"/>
            <w:gridSpan w:val="4"/>
          </w:tcPr>
          <w:p w14:paraId="5D207C0F"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p w14:paraId="42443D6A"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p w14:paraId="4EF4EFE9"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5A4A6C5" w14:textId="77777777" w:rsidR="0075253D" w:rsidRPr="00B7732C" w:rsidRDefault="0075253D" w:rsidP="0075253D">
            <w:pPr>
              <w:spacing w:after="0" w:line="240" w:lineRule="auto"/>
              <w:rPr>
                <w:rFonts w:ascii="Times New Roman" w:eastAsia="Times New Roman" w:hAnsi="Times New Roman" w:cs="Times New Roman"/>
                <w:b/>
                <w:bCs/>
                <w:sz w:val="24"/>
                <w:szCs w:val="24"/>
                <w:shd w:val="clear" w:color="auto" w:fill="C0C0C0"/>
                <w:lang w:eastAsia="ar-SA"/>
              </w:rPr>
            </w:pPr>
          </w:p>
        </w:tc>
      </w:tr>
      <w:tr w:rsidR="0075253D" w:rsidRPr="00B7732C" w14:paraId="74C0FA62" w14:textId="77777777" w:rsidTr="006E2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 w:type="dxa"/>
          <w:trHeight w:val="456"/>
        </w:trPr>
        <w:tc>
          <w:tcPr>
            <w:tcW w:w="10780" w:type="dxa"/>
            <w:gridSpan w:val="11"/>
            <w:tcBorders>
              <w:right w:val="single" w:sz="4" w:space="0" w:color="000000"/>
            </w:tcBorders>
            <w:vAlign w:val="center"/>
          </w:tcPr>
          <w:p w14:paraId="39866AEE" w14:textId="1342F0D3"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B7732C">
              <w:rPr>
                <w:rFonts w:ascii="Times New Roman" w:eastAsia="Times New Roman" w:hAnsi="Times New Roman" w:cs="Times New Roman"/>
                <w:b/>
                <w:color w:val="000000"/>
                <w:sz w:val="24"/>
                <w:szCs w:val="24"/>
                <w:lang w:eastAsia="lt-LT"/>
              </w:rPr>
              <w:t xml:space="preserve">         1</w:t>
            </w:r>
            <w:r>
              <w:rPr>
                <w:rFonts w:ascii="Times New Roman" w:eastAsia="Times New Roman" w:hAnsi="Times New Roman" w:cs="Times New Roman"/>
                <w:b/>
                <w:color w:val="000000"/>
                <w:sz w:val="24"/>
                <w:szCs w:val="24"/>
                <w:lang w:eastAsia="lt-LT"/>
              </w:rPr>
              <w:t>4</w:t>
            </w:r>
            <w:r w:rsidRPr="00B7732C">
              <w:rPr>
                <w:rFonts w:ascii="Times New Roman" w:eastAsia="Times New Roman" w:hAnsi="Times New Roman" w:cs="Times New Roman"/>
                <w:b/>
                <w:color w:val="000000"/>
                <w:sz w:val="24"/>
                <w:szCs w:val="24"/>
                <w:lang w:eastAsia="lt-LT"/>
              </w:rPr>
              <w:t xml:space="preserve">. </w:t>
            </w:r>
            <w:r>
              <w:rPr>
                <w:rFonts w:ascii="Times New Roman" w:eastAsia="Times New Roman" w:hAnsi="Times New Roman" w:cs="Times New Roman"/>
                <w:b/>
                <w:color w:val="000000"/>
                <w:sz w:val="24"/>
                <w:szCs w:val="24"/>
                <w:lang w:eastAsia="lt-LT"/>
              </w:rPr>
              <w:t xml:space="preserve">DAIKTADĖŽĖS </w:t>
            </w:r>
          </w:p>
        </w:tc>
      </w:tr>
      <w:tr w:rsidR="0075253D" w:rsidRPr="00B7732C" w14:paraId="1E89B494"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31"/>
        </w:trPr>
        <w:tc>
          <w:tcPr>
            <w:tcW w:w="708" w:type="dxa"/>
            <w:vAlign w:val="center"/>
          </w:tcPr>
          <w:p w14:paraId="2A527E35" w14:textId="49A24F7A" w:rsidR="0075253D" w:rsidRPr="007D6970" w:rsidRDefault="0075253D" w:rsidP="0075253D">
            <w:pPr>
              <w:spacing w:after="0" w:line="240" w:lineRule="auto"/>
              <w:jc w:val="center"/>
              <w:rPr>
                <w:rFonts w:ascii="Times New Roman" w:eastAsia="Times New Roman" w:hAnsi="Times New Roman" w:cs="Times New Roman"/>
                <w:color w:val="000000"/>
                <w:lang w:eastAsia="lt-LT"/>
              </w:rPr>
            </w:pPr>
            <w:r w:rsidRPr="007D6970">
              <w:rPr>
                <w:rFonts w:ascii="Times New Roman" w:eastAsia="Times New Roman" w:hAnsi="Times New Roman" w:cs="Times New Roman"/>
                <w:color w:val="000000"/>
                <w:lang w:eastAsia="lt-LT"/>
              </w:rPr>
              <w:t>1</w:t>
            </w:r>
            <w:r>
              <w:rPr>
                <w:rFonts w:ascii="Times New Roman" w:eastAsia="Times New Roman" w:hAnsi="Times New Roman" w:cs="Times New Roman"/>
                <w:color w:val="000000"/>
                <w:lang w:eastAsia="lt-LT"/>
              </w:rPr>
              <w:t>4</w:t>
            </w:r>
            <w:r w:rsidRPr="007D6970">
              <w:rPr>
                <w:rFonts w:ascii="Times New Roman" w:eastAsia="Times New Roman" w:hAnsi="Times New Roman" w:cs="Times New Roman"/>
                <w:color w:val="000000"/>
                <w:lang w:eastAsia="lt-LT"/>
              </w:rPr>
              <w:t>.1.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C093CB" w14:textId="77777777" w:rsidR="0075253D" w:rsidRPr="002F0F09" w:rsidRDefault="0075253D" w:rsidP="0075253D">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Įrankių dėtuvė</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F292BD" w14:textId="77777777" w:rsidR="0075253D" w:rsidRPr="002F0F09" w:rsidRDefault="0075253D" w:rsidP="0075253D">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Kabinoje, vietoj antros sėdimų vietų eilės, turi būti sumontuota įrankių dėtuvė (lentynos) per visą kabinos aukštį, pritaikyta laikyti elektrinius ir rankinius įrankius.</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F414C9"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5CE185F"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75253D" w:rsidRPr="00B7732C" w14:paraId="27D3F9C6"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31"/>
        </w:trPr>
        <w:tc>
          <w:tcPr>
            <w:tcW w:w="708" w:type="dxa"/>
            <w:vAlign w:val="center"/>
          </w:tcPr>
          <w:p w14:paraId="23E150DB" w14:textId="29961E8D" w:rsidR="0075253D" w:rsidRPr="007D6970" w:rsidRDefault="0075253D" w:rsidP="0075253D">
            <w:pPr>
              <w:spacing w:after="0" w:line="240" w:lineRule="auto"/>
              <w:jc w:val="center"/>
              <w:rPr>
                <w:rFonts w:ascii="Times New Roman" w:eastAsia="Times New Roman" w:hAnsi="Times New Roman" w:cs="Times New Roman"/>
                <w:color w:val="000000"/>
                <w:lang w:eastAsia="lt-LT"/>
              </w:rPr>
            </w:pPr>
            <w:r w:rsidRPr="007D6970">
              <w:rPr>
                <w:rFonts w:ascii="Times New Roman" w:eastAsia="Times New Roman" w:hAnsi="Times New Roman" w:cs="Times New Roman"/>
                <w:color w:val="000000"/>
                <w:lang w:eastAsia="lt-LT"/>
              </w:rPr>
              <w:t>1</w:t>
            </w:r>
            <w:r>
              <w:rPr>
                <w:rFonts w:ascii="Times New Roman" w:eastAsia="Times New Roman" w:hAnsi="Times New Roman" w:cs="Times New Roman"/>
                <w:color w:val="000000"/>
                <w:lang w:eastAsia="lt-LT"/>
              </w:rPr>
              <w:t>4</w:t>
            </w:r>
            <w:r w:rsidRPr="007D6970">
              <w:rPr>
                <w:rFonts w:ascii="Times New Roman" w:eastAsia="Times New Roman" w:hAnsi="Times New Roman" w:cs="Times New Roman"/>
                <w:color w:val="000000"/>
                <w:lang w:eastAsia="lt-LT"/>
              </w:rPr>
              <w:t>.2.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E7B927" w14:textId="77777777" w:rsidR="0075253D" w:rsidRPr="002F0F09" w:rsidRDefault="0075253D" w:rsidP="0075253D">
            <w:pPr>
              <w:spacing w:after="0" w:line="240" w:lineRule="auto"/>
              <w:rPr>
                <w:rFonts w:ascii="Times New Roman" w:hAnsi="Times New Roman" w:cs="Times New Roman"/>
                <w:sz w:val="24"/>
                <w:szCs w:val="24"/>
              </w:rPr>
            </w:pPr>
            <w:r w:rsidRPr="002F0F09">
              <w:rPr>
                <w:rFonts w:ascii="Times New Roman" w:hAnsi="Times New Roman" w:cs="Times New Roman"/>
                <w:sz w:val="24"/>
                <w:szCs w:val="24"/>
              </w:rPr>
              <w:t xml:space="preserve">Daiktadėžė </w:t>
            </w:r>
            <w:r>
              <w:rPr>
                <w:rFonts w:ascii="Times New Roman" w:hAnsi="Times New Roman" w:cs="Times New Roman"/>
                <w:sz w:val="24"/>
                <w:szCs w:val="24"/>
              </w:rPr>
              <w:t>Nr. 1</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B6CD9A" w14:textId="77777777" w:rsidR="0075253D" w:rsidRPr="002F0F09" w:rsidRDefault="0075253D" w:rsidP="0075253D">
            <w:pPr>
              <w:spacing w:after="0" w:line="240" w:lineRule="auto"/>
              <w:jc w:val="both"/>
              <w:rPr>
                <w:rFonts w:ascii="Times New Roman" w:hAnsi="Times New Roman" w:cs="Times New Roman"/>
                <w:sz w:val="24"/>
                <w:szCs w:val="24"/>
              </w:rPr>
            </w:pPr>
            <w:r w:rsidRPr="002F0F09">
              <w:rPr>
                <w:rFonts w:ascii="Times New Roman" w:hAnsi="Times New Roman" w:cs="Times New Roman"/>
                <w:sz w:val="24"/>
                <w:szCs w:val="24"/>
              </w:rPr>
              <w:t xml:space="preserve">Įrankiams, aliumininė arba nerūdijančio plieno, montuojama </w:t>
            </w:r>
            <w:r>
              <w:rPr>
                <w:rFonts w:ascii="Times New Roman" w:hAnsi="Times New Roman" w:cs="Times New Roman"/>
                <w:sz w:val="24"/>
                <w:szCs w:val="24"/>
              </w:rPr>
              <w:t>po kėbulu</w:t>
            </w:r>
            <w:r w:rsidRPr="002F0F09">
              <w:rPr>
                <w:rFonts w:ascii="Times New Roman" w:hAnsi="Times New Roman" w:cs="Times New Roman"/>
                <w:sz w:val="24"/>
                <w:szCs w:val="24"/>
              </w:rPr>
              <w:t xml:space="preserve"> tarp kabinos ir galinio rato</w:t>
            </w:r>
            <w:r>
              <w:rPr>
                <w:rFonts w:ascii="Times New Roman" w:hAnsi="Times New Roman" w:cs="Times New Roman"/>
                <w:sz w:val="24"/>
                <w:szCs w:val="24"/>
              </w:rPr>
              <w:t xml:space="preserve"> arba galinio rato ir galinės apsaugos – 1 vnt.</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FA953E"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83C2E96"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75253D" w:rsidRPr="00B7732C" w14:paraId="51A08B7F" w14:textId="77777777" w:rsidTr="00A95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6" w:type="dxa"/>
          <w:trHeight w:val="831"/>
        </w:trPr>
        <w:tc>
          <w:tcPr>
            <w:tcW w:w="708" w:type="dxa"/>
            <w:vAlign w:val="center"/>
          </w:tcPr>
          <w:p w14:paraId="0A21F8A3" w14:textId="5D768273" w:rsidR="0075253D" w:rsidRPr="007D6970" w:rsidRDefault="0075253D" w:rsidP="0075253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14.3.</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C3CEC" w14:textId="77777777" w:rsidR="0075253D" w:rsidRPr="00B7732C" w:rsidRDefault="0075253D" w:rsidP="0075253D">
            <w:pPr>
              <w:spacing w:after="0" w:line="240" w:lineRule="auto"/>
              <w:rPr>
                <w:rFonts w:ascii="Times New Roman" w:eastAsia="Times New Roman" w:hAnsi="Times New Roman" w:cs="Times New Roman"/>
                <w:color w:val="000000"/>
                <w:sz w:val="24"/>
                <w:szCs w:val="24"/>
                <w:lang w:eastAsia="lt-LT"/>
              </w:rPr>
            </w:pPr>
            <w:r w:rsidRPr="002F0F09">
              <w:rPr>
                <w:rFonts w:ascii="Times New Roman" w:hAnsi="Times New Roman" w:cs="Times New Roman"/>
                <w:sz w:val="24"/>
                <w:szCs w:val="24"/>
              </w:rPr>
              <w:t>Daiktadėžė</w:t>
            </w:r>
            <w:r>
              <w:rPr>
                <w:rFonts w:ascii="Times New Roman" w:hAnsi="Times New Roman" w:cs="Times New Roman"/>
                <w:sz w:val="24"/>
                <w:szCs w:val="24"/>
              </w:rPr>
              <w:t xml:space="preserve"> Nr. 2</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CA18AB" w14:textId="77777777" w:rsidR="0075253D" w:rsidRPr="007D6970" w:rsidRDefault="0075253D" w:rsidP="0075253D">
            <w:pPr>
              <w:spacing w:after="0" w:line="240" w:lineRule="auto"/>
              <w:jc w:val="both"/>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Kelio darbų signalizacijos i</w:t>
            </w:r>
            <w:r w:rsidRPr="007D6970">
              <w:rPr>
                <w:rFonts w:ascii="Times New Roman" w:hAnsi="Times New Roman" w:cs="Times New Roman"/>
                <w:sz w:val="24"/>
                <w:szCs w:val="24"/>
              </w:rPr>
              <w:t>nventoriui</w:t>
            </w:r>
            <w:r>
              <w:rPr>
                <w:rFonts w:ascii="Times New Roman" w:hAnsi="Times New Roman" w:cs="Times New Roman"/>
                <w:sz w:val="24"/>
                <w:szCs w:val="24"/>
              </w:rPr>
              <w:t xml:space="preserve"> susidėti</w:t>
            </w:r>
            <w:r w:rsidRPr="007D6970">
              <w:rPr>
                <w:rFonts w:ascii="Times New Roman" w:hAnsi="Times New Roman" w:cs="Times New Roman"/>
                <w:sz w:val="24"/>
                <w:szCs w:val="24"/>
              </w:rPr>
              <w:t>, aliumininė arba nerūdijančio plieno, įstatoma į kėbulą.</w:t>
            </w:r>
          </w:p>
        </w:tc>
        <w:tc>
          <w:tcPr>
            <w:tcW w:w="31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211BB4"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0830C274" w14:textId="77777777" w:rsidR="0075253D" w:rsidRPr="00B7732C" w:rsidRDefault="0075253D" w:rsidP="0075253D">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bl>
    <w:p w14:paraId="435F4BD2" w14:textId="77777777" w:rsidR="0066761A" w:rsidRDefault="0066761A"/>
    <w:p w14:paraId="71C7422B" w14:textId="77777777" w:rsidR="00B97DED" w:rsidRPr="00B7732C" w:rsidRDefault="00B97DED" w:rsidP="00B97DED">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lang w:eastAsia="lt-LT"/>
        </w:rPr>
      </w:pPr>
      <w:r w:rsidRPr="00B7732C">
        <w:rPr>
          <w:rFonts w:ascii="Times New Roman" w:eastAsia="Times New Roman" w:hAnsi="Times New Roman" w:cs="Times New Roman"/>
          <w:b/>
          <w:bCs/>
          <w:sz w:val="24"/>
          <w:szCs w:val="24"/>
          <w:u w:val="single"/>
          <w:lang w:eastAsia="lt-LT"/>
        </w:rPr>
        <w:t>Turi būti pateikiama:</w:t>
      </w:r>
    </w:p>
    <w:p w14:paraId="04425DAA" w14:textId="77777777" w:rsidR="00B97DED" w:rsidRPr="00B7732C" w:rsidRDefault="00B97DED" w:rsidP="00B97DED">
      <w:pPr>
        <w:shd w:val="clear" w:color="auto" w:fill="FFFFFF"/>
        <w:spacing w:after="0" w:line="240" w:lineRule="auto"/>
        <w:ind w:right="95" w:firstLine="709"/>
        <w:jc w:val="both"/>
        <w:rPr>
          <w:rFonts w:ascii="Times New Roman" w:eastAsia="Times New Roman" w:hAnsi="Times New Roman" w:cs="Times New Roman"/>
          <w:color w:val="212121"/>
          <w:sz w:val="24"/>
          <w:szCs w:val="24"/>
          <w:lang w:eastAsia="lt-LT"/>
        </w:rPr>
      </w:pPr>
      <w:r w:rsidRPr="00B7732C">
        <w:rPr>
          <w:rFonts w:ascii="Times New Roman" w:eastAsia="Times New Roman" w:hAnsi="Times New Roman" w:cs="Times New Roman"/>
          <w:lang w:eastAsia="lt-LT"/>
        </w:rPr>
        <w:t xml:space="preserve"> </w:t>
      </w:r>
      <w:r w:rsidRPr="00B7732C">
        <w:rPr>
          <w:rFonts w:ascii="Times New Roman" w:eastAsia="Times New Roman" w:hAnsi="Times New Roman" w:cs="Times New Roman"/>
          <w:b/>
          <w:bCs/>
          <w:color w:val="212121"/>
          <w:sz w:val="24"/>
          <w:szCs w:val="24"/>
          <w:lang w:eastAsia="lt-LT"/>
        </w:rPr>
        <w:t>Prekės/Įrangos gamintojo</w:t>
      </w:r>
      <w:r w:rsidRPr="00B7732C">
        <w:rPr>
          <w:rFonts w:ascii="Times New Roman" w:eastAsia="Times New Roman" w:hAnsi="Times New Roman" w:cs="Times New Roman"/>
          <w:color w:val="212121"/>
          <w:sz w:val="24"/>
          <w:szCs w:val="24"/>
          <w:lang w:eastAsia="lt-LT"/>
        </w:rPr>
        <w:t xml:space="preserve"> techninė dokumentacija (katalogai, brošiūros) ir/ar </w:t>
      </w:r>
      <w:r w:rsidRPr="00B7732C">
        <w:rPr>
          <w:rFonts w:ascii="Times New Roman" w:eastAsia="Times New Roman" w:hAnsi="Times New Roman" w:cs="Times New Roman"/>
          <w:b/>
          <w:bCs/>
          <w:color w:val="212121"/>
          <w:sz w:val="24"/>
          <w:szCs w:val="24"/>
          <w:lang w:eastAsia="lt-LT"/>
        </w:rPr>
        <w:t>Prekės/Įrangos</w:t>
      </w:r>
      <w:r w:rsidRPr="00B7732C">
        <w:rPr>
          <w:rFonts w:ascii="Times New Roman" w:eastAsia="Times New Roman" w:hAnsi="Times New Roman" w:cs="Times New Roman"/>
          <w:color w:val="212121"/>
          <w:sz w:val="24"/>
          <w:szCs w:val="24"/>
          <w:lang w:eastAsia="lt-LT"/>
        </w:rPr>
        <w:t xml:space="preserve"> </w:t>
      </w:r>
      <w:r w:rsidRPr="00B7732C">
        <w:rPr>
          <w:rFonts w:ascii="Times New Roman" w:eastAsia="Times New Roman" w:hAnsi="Times New Roman" w:cs="Times New Roman"/>
          <w:b/>
          <w:bCs/>
          <w:color w:val="212121"/>
          <w:sz w:val="24"/>
          <w:szCs w:val="24"/>
          <w:lang w:eastAsia="lt-LT"/>
        </w:rPr>
        <w:t>gamintojo</w:t>
      </w:r>
      <w:r w:rsidRPr="00B7732C">
        <w:rPr>
          <w:rFonts w:ascii="Times New Roman" w:eastAsia="Times New Roman" w:hAnsi="Times New Roman" w:cs="Times New Roman"/>
          <w:color w:val="212121"/>
          <w:sz w:val="24"/>
          <w:szCs w:val="24"/>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11007EC"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753564">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Prekės/Įrangos gamintojo atstovas. </w:t>
      </w:r>
    </w:p>
    <w:p w14:paraId="5F0C8EF2"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753564">
        <w:rPr>
          <w:rFonts w:ascii="Times New Roman" w:eastAsia="Times New Roman" w:hAnsi="Times New Roman" w:cs="Times New Roman"/>
          <w:color w:val="212121"/>
          <w:sz w:val="24"/>
          <w:szCs w:val="24"/>
          <w:lang w:eastAsia="lt-LT"/>
        </w:rPr>
        <w:t xml:space="preserve">Tuo atveju, jei </w:t>
      </w:r>
      <w:r w:rsidRPr="00753564">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753564">
        <w:rPr>
          <w:rFonts w:ascii="Times New Roman" w:eastAsia="Times New Roman" w:hAnsi="Times New Roman" w:cs="Times New Roman"/>
          <w:color w:val="212121"/>
          <w:sz w:val="24"/>
          <w:szCs w:val="24"/>
          <w:lang w:eastAsia="lt-LT"/>
        </w:rPr>
        <w:t xml:space="preserve"> </w:t>
      </w:r>
    </w:p>
    <w:p w14:paraId="7FD4CC2D"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Calibri" w:hAnsi="Times New Roman" w:cs="Times New Roman"/>
          <w:lang w:eastAsia="lt-LT"/>
        </w:rPr>
      </w:pPr>
      <w:r w:rsidRPr="00753564">
        <w:rPr>
          <w:rFonts w:ascii="Times New Roman" w:eastAsia="Times New Roman" w:hAnsi="Times New Roman" w:cs="Times New Roman"/>
          <w:sz w:val="24"/>
          <w:szCs w:val="24"/>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1A9E617" w14:textId="77777777" w:rsidR="00B97DED" w:rsidRPr="00B97DED" w:rsidRDefault="00B97DED" w:rsidP="00B97DED">
      <w:pPr>
        <w:keepNext/>
        <w:keepLines/>
        <w:spacing w:after="0"/>
        <w:ind w:firstLine="709"/>
        <w:jc w:val="both"/>
        <w:outlineLvl w:val="1"/>
        <w:rPr>
          <w:rFonts w:ascii="Times New Roman" w:eastAsia="Calibri" w:hAnsi="Times New Roman" w:cs="Times New Roman"/>
          <w:sz w:val="24"/>
          <w:szCs w:val="24"/>
          <w:lang w:eastAsia="lt-LT"/>
        </w:rPr>
      </w:pPr>
      <w:r w:rsidRPr="00B97DED">
        <w:rPr>
          <w:rFonts w:ascii="Times New Roman" w:eastAsia="Calibri" w:hAnsi="Times New Roman" w:cs="Times New Roman"/>
          <w:sz w:val="24"/>
          <w:szCs w:val="24"/>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97DED">
        <w:rPr>
          <w:rFonts w:ascii="Times New Roman" w:eastAsia="Calibri" w:hAnsi="Times New Roman" w:cs="Times New Roman"/>
          <w:b/>
          <w:bCs/>
          <w:sz w:val="24"/>
          <w:szCs w:val="24"/>
          <w:lang w:eastAsia="lt-LT"/>
        </w:rPr>
        <w:t>lietuvių ir/arba anglų  kalba</w:t>
      </w:r>
      <w:r w:rsidRPr="00B97DED">
        <w:rPr>
          <w:rFonts w:ascii="Times New Roman" w:eastAsia="Calibri" w:hAnsi="Times New Roman" w:cs="Times New Roman"/>
          <w:sz w:val="24"/>
          <w:szCs w:val="24"/>
          <w:lang w:eastAsia="lt-LT"/>
        </w:rPr>
        <w:t xml:space="preserve">. Vertinant Tiekėjų pasiūlymus ir Pirkėjui paprašius, Tiekėjai privalės pateikti nurodytus dokumentus ar jų dalis, išverstus </w:t>
      </w:r>
      <w:r w:rsidRPr="00B97DED">
        <w:rPr>
          <w:rFonts w:ascii="Times New Roman" w:eastAsia="Calibri" w:hAnsi="Times New Roman" w:cs="Times New Roman"/>
          <w:b/>
          <w:bCs/>
          <w:sz w:val="24"/>
          <w:szCs w:val="24"/>
          <w:lang w:eastAsia="lt-LT"/>
        </w:rPr>
        <w:t>į lietuvių kalbą</w:t>
      </w:r>
      <w:r w:rsidRPr="00B97DED">
        <w:rPr>
          <w:rFonts w:ascii="Times New Roman" w:eastAsia="Calibri" w:hAnsi="Times New Roman" w:cs="Times New Roman"/>
          <w:sz w:val="24"/>
          <w:szCs w:val="24"/>
          <w:lang w:eastAsia="lt-LT"/>
        </w:rPr>
        <w:t xml:space="preserve"> bei vertimo patvirtinimą.</w:t>
      </w:r>
    </w:p>
    <w:p w14:paraId="0DECD10E" w14:textId="77777777" w:rsidR="00B97DED" w:rsidRPr="00B97DED" w:rsidRDefault="00B97DED" w:rsidP="00B97DED">
      <w:pPr>
        <w:spacing w:after="0"/>
        <w:ind w:firstLine="709"/>
        <w:jc w:val="both"/>
        <w:rPr>
          <w:rFonts w:ascii="Times New Roman" w:eastAsia="Times New Roman" w:hAnsi="Times New Roman" w:cs="Times New Roman"/>
          <w:sz w:val="24"/>
          <w:szCs w:val="24"/>
          <w:lang w:eastAsia="lt-LT"/>
        </w:rPr>
      </w:pPr>
      <w:r w:rsidRPr="00B97DED">
        <w:rPr>
          <w:rFonts w:ascii="Times New Roman" w:eastAsia="Times New Roman" w:hAnsi="Times New Roman" w:cs="Times New Roman"/>
          <w:sz w:val="24"/>
          <w:szCs w:val="24"/>
          <w:lang w:eastAsia="lt-LT"/>
        </w:rPr>
        <w:t xml:space="preserve">Visoms nurodytoms konkrečioms medžiagoms, sprendiniams ir/ar konkretiems Prekių/Įrangos pavadinimams ar standartams taikoma „arba lygiavertis“. Tiekėjas, siūlantis Prekę/Įrangą, pasižyminčią </w:t>
      </w:r>
      <w:r w:rsidRPr="00B97DED">
        <w:rPr>
          <w:rFonts w:ascii="Times New Roman" w:eastAsia="Times New Roman" w:hAnsi="Times New Roman" w:cs="Times New Roman"/>
          <w:sz w:val="24"/>
          <w:szCs w:val="24"/>
          <w:lang w:eastAsia="lt-LT"/>
        </w:rPr>
        <w:lastRenderedPageBreak/>
        <w:t xml:space="preserve">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C24FB9E" w14:textId="77777777" w:rsidR="00B97DED" w:rsidRDefault="00B97DED"/>
    <w:sectPr w:rsidR="00B97DED" w:rsidSect="00771AFE">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241383"/>
    <w:multiLevelType w:val="hybridMultilevel"/>
    <w:tmpl w:val="B516BC22"/>
    <w:lvl w:ilvl="0" w:tplc="947CF33A">
      <w:start w:val="20"/>
      <w:numFmt w:val="bullet"/>
      <w:lvlText w:val="-"/>
      <w:lvlJc w:val="left"/>
      <w:pPr>
        <w:ind w:left="720" w:hanging="360"/>
      </w:pPr>
      <w:rPr>
        <w:rFonts w:ascii="Times New Roman" w:eastAsia="Arial Unicode MS"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C3535"/>
    <w:multiLevelType w:val="hybridMultilevel"/>
    <w:tmpl w:val="2D022560"/>
    <w:lvl w:ilvl="0" w:tplc="6A6403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228C1624"/>
    <w:multiLevelType w:val="hybridMultilevel"/>
    <w:tmpl w:val="0674D7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2B1F725C"/>
    <w:multiLevelType w:val="hybridMultilevel"/>
    <w:tmpl w:val="78D88CBA"/>
    <w:lvl w:ilvl="0" w:tplc="6ECAD0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9" w15:restartNumberingAfterBreak="0">
    <w:nsid w:val="79237C2C"/>
    <w:multiLevelType w:val="hybridMultilevel"/>
    <w:tmpl w:val="1B6A27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696AA1"/>
    <w:multiLevelType w:val="multilevel"/>
    <w:tmpl w:val="3920F69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374B7B"/>
    <w:multiLevelType w:val="multilevel"/>
    <w:tmpl w:val="240C26F0"/>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83899385">
    <w:abstractNumId w:val="5"/>
  </w:num>
  <w:num w:numId="2" w16cid:durableId="1474447519">
    <w:abstractNumId w:val="12"/>
  </w:num>
  <w:num w:numId="3" w16cid:durableId="122820608">
    <w:abstractNumId w:val="15"/>
  </w:num>
  <w:num w:numId="4" w16cid:durableId="2044747617">
    <w:abstractNumId w:val="0"/>
  </w:num>
  <w:num w:numId="5" w16cid:durableId="138156301">
    <w:abstractNumId w:val="14"/>
  </w:num>
  <w:num w:numId="6" w16cid:durableId="557784237">
    <w:abstractNumId w:val="14"/>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8"/>
  </w:num>
  <w:num w:numId="10" w16cid:durableId="834606805">
    <w:abstractNumId w:val="2"/>
  </w:num>
  <w:num w:numId="11" w16cid:durableId="1552037769">
    <w:abstractNumId w:val="11"/>
  </w:num>
  <w:num w:numId="12" w16cid:durableId="516891258">
    <w:abstractNumId w:val="17"/>
  </w:num>
  <w:num w:numId="13" w16cid:durableId="1750270652">
    <w:abstractNumId w:val="20"/>
  </w:num>
  <w:num w:numId="14" w16cid:durableId="230509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879320563">
    <w:abstractNumId w:val="16"/>
  </w:num>
  <w:num w:numId="17" w16cid:durableId="1656257509">
    <w:abstractNumId w:val="21"/>
  </w:num>
  <w:num w:numId="18" w16cid:durableId="1018846671">
    <w:abstractNumId w:val="9"/>
  </w:num>
  <w:num w:numId="19" w16cid:durableId="1531335063">
    <w:abstractNumId w:val="8"/>
  </w:num>
  <w:num w:numId="20" w16cid:durableId="1212958195">
    <w:abstractNumId w:val="1"/>
  </w:num>
  <w:num w:numId="21" w16cid:durableId="1584996691">
    <w:abstractNumId w:val="4"/>
  </w:num>
  <w:num w:numId="22" w16cid:durableId="1321619311">
    <w:abstractNumId w:val="19"/>
  </w:num>
  <w:num w:numId="23" w16cid:durableId="555628034">
    <w:abstractNumId w:val="10"/>
  </w:num>
  <w:num w:numId="24" w16cid:durableId="1349217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4353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AFE"/>
    <w:rsid w:val="00011230"/>
    <w:rsid w:val="00014C16"/>
    <w:rsid w:val="00017747"/>
    <w:rsid w:val="00026F69"/>
    <w:rsid w:val="00072D02"/>
    <w:rsid w:val="00091524"/>
    <w:rsid w:val="00095B6C"/>
    <w:rsid w:val="000A4B27"/>
    <w:rsid w:val="000A5EBC"/>
    <w:rsid w:val="000B43C0"/>
    <w:rsid w:val="000C754A"/>
    <w:rsid w:val="000D2093"/>
    <w:rsid w:val="000D5561"/>
    <w:rsid w:val="000E0635"/>
    <w:rsid w:val="000E0F24"/>
    <w:rsid w:val="000E14E6"/>
    <w:rsid w:val="000E3E1B"/>
    <w:rsid w:val="000E6DAF"/>
    <w:rsid w:val="000F6F20"/>
    <w:rsid w:val="0011106C"/>
    <w:rsid w:val="001273FC"/>
    <w:rsid w:val="001557AA"/>
    <w:rsid w:val="00161BFE"/>
    <w:rsid w:val="00171599"/>
    <w:rsid w:val="00186235"/>
    <w:rsid w:val="00195962"/>
    <w:rsid w:val="001A2BFE"/>
    <w:rsid w:val="001A5F25"/>
    <w:rsid w:val="001B005D"/>
    <w:rsid w:val="001B4BE3"/>
    <w:rsid w:val="001B60CE"/>
    <w:rsid w:val="001D01E6"/>
    <w:rsid w:val="001D5ABF"/>
    <w:rsid w:val="001D6A76"/>
    <w:rsid w:val="001D7C03"/>
    <w:rsid w:val="001E6061"/>
    <w:rsid w:val="001E78AF"/>
    <w:rsid w:val="001F1E09"/>
    <w:rsid w:val="001F265F"/>
    <w:rsid w:val="001F2ABD"/>
    <w:rsid w:val="001F5DDA"/>
    <w:rsid w:val="001F70ED"/>
    <w:rsid w:val="0020016E"/>
    <w:rsid w:val="00207D2A"/>
    <w:rsid w:val="002107DC"/>
    <w:rsid w:val="00210E76"/>
    <w:rsid w:val="00211825"/>
    <w:rsid w:val="00220DF8"/>
    <w:rsid w:val="00230EA1"/>
    <w:rsid w:val="00244E6C"/>
    <w:rsid w:val="00245F39"/>
    <w:rsid w:val="00296DA8"/>
    <w:rsid w:val="002B2D96"/>
    <w:rsid w:val="002C4069"/>
    <w:rsid w:val="002C4779"/>
    <w:rsid w:val="002D25AE"/>
    <w:rsid w:val="002E711F"/>
    <w:rsid w:val="002E742A"/>
    <w:rsid w:val="002F0F09"/>
    <w:rsid w:val="00312961"/>
    <w:rsid w:val="00312E22"/>
    <w:rsid w:val="00320128"/>
    <w:rsid w:val="003271F5"/>
    <w:rsid w:val="00334D95"/>
    <w:rsid w:val="00336023"/>
    <w:rsid w:val="00342F9C"/>
    <w:rsid w:val="003633AF"/>
    <w:rsid w:val="00373C40"/>
    <w:rsid w:val="00374FCE"/>
    <w:rsid w:val="00375E99"/>
    <w:rsid w:val="00386E9D"/>
    <w:rsid w:val="003939F9"/>
    <w:rsid w:val="00394FF0"/>
    <w:rsid w:val="00395094"/>
    <w:rsid w:val="003A1717"/>
    <w:rsid w:val="003B62A6"/>
    <w:rsid w:val="003F219A"/>
    <w:rsid w:val="003F6ACB"/>
    <w:rsid w:val="00430759"/>
    <w:rsid w:val="00430FB4"/>
    <w:rsid w:val="00431B95"/>
    <w:rsid w:val="004505D3"/>
    <w:rsid w:val="00472EFA"/>
    <w:rsid w:val="004755AB"/>
    <w:rsid w:val="00486121"/>
    <w:rsid w:val="004974B2"/>
    <w:rsid w:val="004A2F0B"/>
    <w:rsid w:val="004A30D3"/>
    <w:rsid w:val="004A46C9"/>
    <w:rsid w:val="004D2F58"/>
    <w:rsid w:val="004E4BAF"/>
    <w:rsid w:val="004E6DC8"/>
    <w:rsid w:val="004F6494"/>
    <w:rsid w:val="00501339"/>
    <w:rsid w:val="00501ED4"/>
    <w:rsid w:val="005164DA"/>
    <w:rsid w:val="00535921"/>
    <w:rsid w:val="00542515"/>
    <w:rsid w:val="00542A4C"/>
    <w:rsid w:val="005445CD"/>
    <w:rsid w:val="00550CB8"/>
    <w:rsid w:val="005772F1"/>
    <w:rsid w:val="00577B8C"/>
    <w:rsid w:val="00590D8B"/>
    <w:rsid w:val="005B335A"/>
    <w:rsid w:val="005D4E2F"/>
    <w:rsid w:val="005E71B4"/>
    <w:rsid w:val="005F5A46"/>
    <w:rsid w:val="00606E4C"/>
    <w:rsid w:val="00606FD2"/>
    <w:rsid w:val="00610DE9"/>
    <w:rsid w:val="006135D3"/>
    <w:rsid w:val="0062116E"/>
    <w:rsid w:val="00625440"/>
    <w:rsid w:val="006512BF"/>
    <w:rsid w:val="006517B0"/>
    <w:rsid w:val="0066029C"/>
    <w:rsid w:val="006636E3"/>
    <w:rsid w:val="0066540B"/>
    <w:rsid w:val="00665F2B"/>
    <w:rsid w:val="0066761A"/>
    <w:rsid w:val="006A3CA4"/>
    <w:rsid w:val="006A5301"/>
    <w:rsid w:val="006B3E24"/>
    <w:rsid w:val="006B79F4"/>
    <w:rsid w:val="006C6751"/>
    <w:rsid w:val="006E267D"/>
    <w:rsid w:val="006E3596"/>
    <w:rsid w:val="006E44E9"/>
    <w:rsid w:val="006F709B"/>
    <w:rsid w:val="00700E17"/>
    <w:rsid w:val="00705350"/>
    <w:rsid w:val="00721D2C"/>
    <w:rsid w:val="00732C04"/>
    <w:rsid w:val="00733840"/>
    <w:rsid w:val="00746A4A"/>
    <w:rsid w:val="00750595"/>
    <w:rsid w:val="0075253D"/>
    <w:rsid w:val="007555CB"/>
    <w:rsid w:val="007576FB"/>
    <w:rsid w:val="00767BD2"/>
    <w:rsid w:val="00771AFE"/>
    <w:rsid w:val="00771B57"/>
    <w:rsid w:val="007857EA"/>
    <w:rsid w:val="00796BBF"/>
    <w:rsid w:val="007A37CD"/>
    <w:rsid w:val="007B224C"/>
    <w:rsid w:val="007C15E6"/>
    <w:rsid w:val="007C4832"/>
    <w:rsid w:val="007D0491"/>
    <w:rsid w:val="007D65F3"/>
    <w:rsid w:val="007D6970"/>
    <w:rsid w:val="007F5BD7"/>
    <w:rsid w:val="00802D14"/>
    <w:rsid w:val="00803BC5"/>
    <w:rsid w:val="008048BD"/>
    <w:rsid w:val="008079AB"/>
    <w:rsid w:val="008079CA"/>
    <w:rsid w:val="00812869"/>
    <w:rsid w:val="00831368"/>
    <w:rsid w:val="00833FFA"/>
    <w:rsid w:val="00834AC7"/>
    <w:rsid w:val="0084439B"/>
    <w:rsid w:val="008555C4"/>
    <w:rsid w:val="00855925"/>
    <w:rsid w:val="00862032"/>
    <w:rsid w:val="00864A47"/>
    <w:rsid w:val="0087398F"/>
    <w:rsid w:val="0088468F"/>
    <w:rsid w:val="0089028B"/>
    <w:rsid w:val="008930A7"/>
    <w:rsid w:val="00897AA7"/>
    <w:rsid w:val="008A125B"/>
    <w:rsid w:val="008A3C4B"/>
    <w:rsid w:val="008B278D"/>
    <w:rsid w:val="008C03C8"/>
    <w:rsid w:val="008C6398"/>
    <w:rsid w:val="008D66D5"/>
    <w:rsid w:val="008D7A83"/>
    <w:rsid w:val="008E5F86"/>
    <w:rsid w:val="008E6935"/>
    <w:rsid w:val="008F050B"/>
    <w:rsid w:val="00910A9C"/>
    <w:rsid w:val="009314AE"/>
    <w:rsid w:val="00940CD6"/>
    <w:rsid w:val="00956F1A"/>
    <w:rsid w:val="00971E77"/>
    <w:rsid w:val="00987D0E"/>
    <w:rsid w:val="0099153B"/>
    <w:rsid w:val="00993A88"/>
    <w:rsid w:val="009B22C2"/>
    <w:rsid w:val="009B7157"/>
    <w:rsid w:val="009C3F69"/>
    <w:rsid w:val="009C4922"/>
    <w:rsid w:val="009D1BA6"/>
    <w:rsid w:val="009D315D"/>
    <w:rsid w:val="009D68A3"/>
    <w:rsid w:val="009F4337"/>
    <w:rsid w:val="009F4FB6"/>
    <w:rsid w:val="009F5724"/>
    <w:rsid w:val="009F6BB3"/>
    <w:rsid w:val="009F7B45"/>
    <w:rsid w:val="00A06DDD"/>
    <w:rsid w:val="00A109FF"/>
    <w:rsid w:val="00A17F11"/>
    <w:rsid w:val="00A27615"/>
    <w:rsid w:val="00A63C92"/>
    <w:rsid w:val="00A66D6E"/>
    <w:rsid w:val="00A70DA6"/>
    <w:rsid w:val="00A7482F"/>
    <w:rsid w:val="00A82BC3"/>
    <w:rsid w:val="00A87510"/>
    <w:rsid w:val="00A92F04"/>
    <w:rsid w:val="00A95626"/>
    <w:rsid w:val="00AA09D6"/>
    <w:rsid w:val="00AA3C4C"/>
    <w:rsid w:val="00AB223E"/>
    <w:rsid w:val="00AB3300"/>
    <w:rsid w:val="00AC1409"/>
    <w:rsid w:val="00AE19B2"/>
    <w:rsid w:val="00AE53A4"/>
    <w:rsid w:val="00AF56E8"/>
    <w:rsid w:val="00B12A8E"/>
    <w:rsid w:val="00B21A85"/>
    <w:rsid w:val="00B326B3"/>
    <w:rsid w:val="00B32E0A"/>
    <w:rsid w:val="00B6384C"/>
    <w:rsid w:val="00B64679"/>
    <w:rsid w:val="00B76017"/>
    <w:rsid w:val="00B959D1"/>
    <w:rsid w:val="00B97DED"/>
    <w:rsid w:val="00BA25C5"/>
    <w:rsid w:val="00BB0B59"/>
    <w:rsid w:val="00BB523E"/>
    <w:rsid w:val="00BC4954"/>
    <w:rsid w:val="00BC7CB2"/>
    <w:rsid w:val="00BD2C4F"/>
    <w:rsid w:val="00BE2876"/>
    <w:rsid w:val="00BE69AB"/>
    <w:rsid w:val="00BF497D"/>
    <w:rsid w:val="00C05B59"/>
    <w:rsid w:val="00C32BCE"/>
    <w:rsid w:val="00C33C1F"/>
    <w:rsid w:val="00C4363C"/>
    <w:rsid w:val="00C454CC"/>
    <w:rsid w:val="00C534C7"/>
    <w:rsid w:val="00C64F6B"/>
    <w:rsid w:val="00C66B5F"/>
    <w:rsid w:val="00C730CB"/>
    <w:rsid w:val="00C747F7"/>
    <w:rsid w:val="00C84130"/>
    <w:rsid w:val="00C84642"/>
    <w:rsid w:val="00C8612B"/>
    <w:rsid w:val="00C92517"/>
    <w:rsid w:val="00CB48A6"/>
    <w:rsid w:val="00CC15C6"/>
    <w:rsid w:val="00CC3ACB"/>
    <w:rsid w:val="00CD1829"/>
    <w:rsid w:val="00CE61C6"/>
    <w:rsid w:val="00D00A4B"/>
    <w:rsid w:val="00D11EB4"/>
    <w:rsid w:val="00D1636B"/>
    <w:rsid w:val="00D1695D"/>
    <w:rsid w:val="00D17982"/>
    <w:rsid w:val="00D338D6"/>
    <w:rsid w:val="00D4194E"/>
    <w:rsid w:val="00D43522"/>
    <w:rsid w:val="00D4799A"/>
    <w:rsid w:val="00D53BC7"/>
    <w:rsid w:val="00D60241"/>
    <w:rsid w:val="00D85DDD"/>
    <w:rsid w:val="00D917ED"/>
    <w:rsid w:val="00DA1AC1"/>
    <w:rsid w:val="00DA3BE3"/>
    <w:rsid w:val="00DB6A31"/>
    <w:rsid w:val="00DD28FE"/>
    <w:rsid w:val="00DD2E01"/>
    <w:rsid w:val="00DD396D"/>
    <w:rsid w:val="00DF6A0F"/>
    <w:rsid w:val="00E04DA3"/>
    <w:rsid w:val="00E2672F"/>
    <w:rsid w:val="00E277FD"/>
    <w:rsid w:val="00E36B6A"/>
    <w:rsid w:val="00E8243E"/>
    <w:rsid w:val="00E92887"/>
    <w:rsid w:val="00E93C90"/>
    <w:rsid w:val="00EA5FDD"/>
    <w:rsid w:val="00EA6C1E"/>
    <w:rsid w:val="00EA7524"/>
    <w:rsid w:val="00EB5A6F"/>
    <w:rsid w:val="00ED48AB"/>
    <w:rsid w:val="00EE2B50"/>
    <w:rsid w:val="00EE3738"/>
    <w:rsid w:val="00EF03C2"/>
    <w:rsid w:val="00EF382B"/>
    <w:rsid w:val="00EF5C6F"/>
    <w:rsid w:val="00EF6820"/>
    <w:rsid w:val="00F04BD7"/>
    <w:rsid w:val="00F17F05"/>
    <w:rsid w:val="00F374CC"/>
    <w:rsid w:val="00F40269"/>
    <w:rsid w:val="00F41AB2"/>
    <w:rsid w:val="00F938F1"/>
    <w:rsid w:val="00FA12D0"/>
    <w:rsid w:val="00FA5B08"/>
    <w:rsid w:val="00FA6155"/>
    <w:rsid w:val="00FC0F0E"/>
    <w:rsid w:val="00FC3714"/>
    <w:rsid w:val="00FC5D9A"/>
    <w:rsid w:val="00FD0DB5"/>
    <w:rsid w:val="00FF14F1"/>
    <w:rsid w:val="00FF5A00"/>
    <w:rsid w:val="00FF5CAE"/>
    <w:rsid w:val="00FF6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CD496"/>
  <w15:chartTrackingRefBased/>
  <w15:docId w15:val="{F51E512B-DEBF-4571-BAE3-B2B981B2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AFE"/>
    <w:pPr>
      <w:spacing w:after="200" w:line="276" w:lineRule="auto"/>
    </w:pPr>
    <w:rPr>
      <w14:ligatures w14:val="none"/>
    </w:rPr>
  </w:style>
  <w:style w:type="paragraph" w:styleId="Heading1">
    <w:name w:val="heading 1"/>
    <w:aliases w:val="Appendix,H1"/>
    <w:basedOn w:val="Normal"/>
    <w:next w:val="Normal"/>
    <w:link w:val="Heading1Char"/>
    <w:qFormat/>
    <w:rsid w:val="00771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71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71A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771A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71A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71A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71A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71A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71A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rsid w:val="00771A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71A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71A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71AF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71AFE"/>
    <w:rPr>
      <w:rFonts w:eastAsiaTheme="majorEastAsia" w:cstheme="majorBidi"/>
      <w:color w:val="0F4761" w:themeColor="accent1" w:themeShade="BF"/>
    </w:rPr>
  </w:style>
  <w:style w:type="character" w:customStyle="1" w:styleId="Heading6Char">
    <w:name w:val="Heading 6 Char"/>
    <w:basedOn w:val="DefaultParagraphFont"/>
    <w:link w:val="Heading6"/>
    <w:rsid w:val="00771AFE"/>
    <w:rPr>
      <w:rFonts w:eastAsiaTheme="majorEastAsia" w:cstheme="majorBidi"/>
      <w:i/>
      <w:iCs/>
      <w:color w:val="595959" w:themeColor="text1" w:themeTint="A6"/>
    </w:rPr>
  </w:style>
  <w:style w:type="character" w:customStyle="1" w:styleId="Heading7Char">
    <w:name w:val="Heading 7 Char"/>
    <w:basedOn w:val="DefaultParagraphFont"/>
    <w:link w:val="Heading7"/>
    <w:rsid w:val="00771AFE"/>
    <w:rPr>
      <w:rFonts w:eastAsiaTheme="majorEastAsia" w:cstheme="majorBidi"/>
      <w:color w:val="595959" w:themeColor="text1" w:themeTint="A6"/>
    </w:rPr>
  </w:style>
  <w:style w:type="character" w:customStyle="1" w:styleId="Heading8Char">
    <w:name w:val="Heading 8 Char"/>
    <w:basedOn w:val="DefaultParagraphFont"/>
    <w:link w:val="Heading8"/>
    <w:rsid w:val="00771AFE"/>
    <w:rPr>
      <w:rFonts w:eastAsiaTheme="majorEastAsia" w:cstheme="majorBidi"/>
      <w:i/>
      <w:iCs/>
      <w:color w:val="272727" w:themeColor="text1" w:themeTint="D8"/>
    </w:rPr>
  </w:style>
  <w:style w:type="character" w:customStyle="1" w:styleId="Heading9Char">
    <w:name w:val="Heading 9 Char"/>
    <w:basedOn w:val="DefaultParagraphFont"/>
    <w:link w:val="Heading9"/>
    <w:rsid w:val="00771AFE"/>
    <w:rPr>
      <w:rFonts w:eastAsiaTheme="majorEastAsia" w:cstheme="majorBidi"/>
      <w:color w:val="272727" w:themeColor="text1" w:themeTint="D8"/>
    </w:rPr>
  </w:style>
  <w:style w:type="paragraph" w:styleId="Title">
    <w:name w:val="Title"/>
    <w:basedOn w:val="Normal"/>
    <w:next w:val="Normal"/>
    <w:link w:val="TitleChar"/>
    <w:uiPriority w:val="10"/>
    <w:qFormat/>
    <w:rsid w:val="00771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A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A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AFE"/>
    <w:pPr>
      <w:spacing w:before="160"/>
      <w:jc w:val="center"/>
    </w:pPr>
    <w:rPr>
      <w:i/>
      <w:iCs/>
      <w:color w:val="404040" w:themeColor="text1" w:themeTint="BF"/>
    </w:rPr>
  </w:style>
  <w:style w:type="character" w:customStyle="1" w:styleId="QuoteChar">
    <w:name w:val="Quote Char"/>
    <w:basedOn w:val="DefaultParagraphFont"/>
    <w:link w:val="Quote"/>
    <w:uiPriority w:val="29"/>
    <w:rsid w:val="00771AF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771AFE"/>
    <w:pPr>
      <w:ind w:left="720"/>
      <w:contextualSpacing/>
    </w:pPr>
  </w:style>
  <w:style w:type="character" w:styleId="IntenseEmphasis">
    <w:name w:val="Intense Emphasis"/>
    <w:basedOn w:val="DefaultParagraphFont"/>
    <w:uiPriority w:val="21"/>
    <w:qFormat/>
    <w:rsid w:val="00771AFE"/>
    <w:rPr>
      <w:i/>
      <w:iCs/>
      <w:color w:val="0F4761" w:themeColor="accent1" w:themeShade="BF"/>
    </w:rPr>
  </w:style>
  <w:style w:type="paragraph" w:styleId="IntenseQuote">
    <w:name w:val="Intense Quote"/>
    <w:basedOn w:val="Normal"/>
    <w:next w:val="Normal"/>
    <w:link w:val="IntenseQuoteChar"/>
    <w:uiPriority w:val="30"/>
    <w:qFormat/>
    <w:rsid w:val="00771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AFE"/>
    <w:rPr>
      <w:i/>
      <w:iCs/>
      <w:color w:val="0F4761" w:themeColor="accent1" w:themeShade="BF"/>
    </w:rPr>
  </w:style>
  <w:style w:type="character" w:styleId="IntenseReference">
    <w:name w:val="Intense Reference"/>
    <w:basedOn w:val="DefaultParagraphFont"/>
    <w:uiPriority w:val="32"/>
    <w:qFormat/>
    <w:rsid w:val="00771AFE"/>
    <w:rPr>
      <w:b/>
      <w:bCs/>
      <w:smallCaps/>
      <w:color w:val="0F4761" w:themeColor="accent1" w:themeShade="BF"/>
      <w:spacing w:val="5"/>
    </w:rPr>
  </w:style>
  <w:style w:type="character" w:customStyle="1" w:styleId="content">
    <w:name w:val="content"/>
    <w:rsid w:val="00771AF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71AFE"/>
  </w:style>
  <w:style w:type="character" w:styleId="CommentReference">
    <w:name w:val="annotation reference"/>
    <w:basedOn w:val="DefaultParagraphFont"/>
    <w:uiPriority w:val="99"/>
    <w:unhideWhenUsed/>
    <w:rsid w:val="00771AFE"/>
    <w:rPr>
      <w:sz w:val="16"/>
      <w:szCs w:val="16"/>
    </w:rPr>
  </w:style>
  <w:style w:type="paragraph" w:styleId="CommentText">
    <w:name w:val="annotation text"/>
    <w:basedOn w:val="Normal"/>
    <w:link w:val="CommentTextChar"/>
    <w:uiPriority w:val="99"/>
    <w:unhideWhenUsed/>
    <w:rsid w:val="00771AFE"/>
    <w:pPr>
      <w:spacing w:line="240" w:lineRule="auto"/>
    </w:pPr>
    <w:rPr>
      <w:sz w:val="20"/>
      <w:szCs w:val="20"/>
    </w:rPr>
  </w:style>
  <w:style w:type="character" w:customStyle="1" w:styleId="CommentTextChar">
    <w:name w:val="Comment Text Char"/>
    <w:basedOn w:val="DefaultParagraphFont"/>
    <w:link w:val="CommentText"/>
    <w:uiPriority w:val="99"/>
    <w:rsid w:val="00771AFE"/>
    <w:rPr>
      <w:sz w:val="20"/>
      <w:szCs w:val="20"/>
      <w14:ligatures w14:val="none"/>
    </w:rPr>
  </w:style>
  <w:style w:type="paragraph" w:styleId="CommentSubject">
    <w:name w:val="annotation subject"/>
    <w:basedOn w:val="CommentText"/>
    <w:next w:val="CommentText"/>
    <w:link w:val="CommentSubjectChar"/>
    <w:uiPriority w:val="99"/>
    <w:semiHidden/>
    <w:unhideWhenUsed/>
    <w:rsid w:val="00771AFE"/>
    <w:rPr>
      <w:b/>
      <w:bCs/>
    </w:rPr>
  </w:style>
  <w:style w:type="character" w:customStyle="1" w:styleId="CommentSubjectChar">
    <w:name w:val="Comment Subject Char"/>
    <w:basedOn w:val="CommentTextChar"/>
    <w:link w:val="CommentSubject"/>
    <w:uiPriority w:val="99"/>
    <w:semiHidden/>
    <w:rsid w:val="00771AFE"/>
    <w:rPr>
      <w:b/>
      <w:bCs/>
      <w:sz w:val="20"/>
      <w:szCs w:val="20"/>
      <w14:ligatures w14:val="none"/>
    </w:rPr>
  </w:style>
  <w:style w:type="paragraph" w:styleId="BalloonText">
    <w:name w:val="Balloon Text"/>
    <w:basedOn w:val="Normal"/>
    <w:link w:val="BalloonTextChar"/>
    <w:uiPriority w:val="99"/>
    <w:semiHidden/>
    <w:unhideWhenUsed/>
    <w:rsid w:val="00771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AFE"/>
    <w:rPr>
      <w:rFonts w:ascii="Tahoma" w:hAnsi="Tahoma" w:cs="Tahoma"/>
      <w:sz w:val="16"/>
      <w:szCs w:val="16"/>
      <w14:ligatures w14:val="none"/>
    </w:rPr>
  </w:style>
  <w:style w:type="character" w:styleId="Hyperlink">
    <w:name w:val="Hyperlink"/>
    <w:basedOn w:val="DefaultParagraphFont"/>
    <w:unhideWhenUsed/>
    <w:rsid w:val="00771AFE"/>
    <w:rPr>
      <w:color w:val="0000FF"/>
      <w:u w:val="single"/>
    </w:rPr>
  </w:style>
  <w:style w:type="character" w:styleId="Strong">
    <w:name w:val="Strong"/>
    <w:basedOn w:val="DefaultParagraphFont"/>
    <w:uiPriority w:val="22"/>
    <w:qFormat/>
    <w:rsid w:val="00771AFE"/>
    <w:rPr>
      <w:b/>
      <w:bCs/>
    </w:rPr>
  </w:style>
  <w:style w:type="paragraph" w:styleId="TOCHeading">
    <w:name w:val="TOC Heading"/>
    <w:basedOn w:val="Heading1"/>
    <w:next w:val="Normal"/>
    <w:uiPriority w:val="39"/>
    <w:unhideWhenUsed/>
    <w:qFormat/>
    <w:rsid w:val="00771AFE"/>
    <w:pPr>
      <w:keepNext w:val="0"/>
      <w:keepLines w:val="0"/>
      <w:tabs>
        <w:tab w:val="left" w:pos="6510"/>
      </w:tabs>
      <w:spacing w:before="120" w:after="120" w:line="240" w:lineRule="auto"/>
      <w:contextualSpacing/>
      <w:jc w:val="both"/>
      <w:outlineLvl w:val="9"/>
    </w:pPr>
    <w:rPr>
      <w:rFonts w:ascii="Segoe UI" w:eastAsiaTheme="minorHAnsi" w:hAnsi="Segoe UI" w:cs="Segoe UI"/>
      <w:b/>
      <w:color w:val="auto"/>
      <w:sz w:val="20"/>
      <w:szCs w:val="20"/>
      <w:lang w:eastAsia="lt-LT"/>
    </w:rPr>
  </w:style>
  <w:style w:type="paragraph" w:styleId="TOC1">
    <w:name w:val="toc 1"/>
    <w:basedOn w:val="Normal"/>
    <w:next w:val="Normal"/>
    <w:autoRedefine/>
    <w:uiPriority w:val="39"/>
    <w:unhideWhenUsed/>
    <w:rsid w:val="00771AFE"/>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771AFE"/>
    <w:pPr>
      <w:tabs>
        <w:tab w:val="right" w:leader="dot" w:pos="9628"/>
      </w:tabs>
      <w:spacing w:after="0" w:line="240" w:lineRule="auto"/>
      <w:ind w:left="221"/>
    </w:pPr>
  </w:style>
  <w:style w:type="paragraph" w:styleId="TOC3">
    <w:name w:val="toc 3"/>
    <w:basedOn w:val="Normal"/>
    <w:next w:val="Normal"/>
    <w:autoRedefine/>
    <w:uiPriority w:val="39"/>
    <w:unhideWhenUsed/>
    <w:rsid w:val="00771AFE"/>
    <w:pPr>
      <w:spacing w:after="100"/>
      <w:ind w:left="440"/>
    </w:pPr>
  </w:style>
  <w:style w:type="paragraph" w:styleId="Revision">
    <w:name w:val="Revision"/>
    <w:hidden/>
    <w:uiPriority w:val="99"/>
    <w:semiHidden/>
    <w:rsid w:val="00771AFE"/>
    <w:pPr>
      <w:spacing w:after="0" w:line="240" w:lineRule="auto"/>
    </w:pPr>
    <w:rPr>
      <w14:ligatures w14:val="none"/>
    </w:rPr>
  </w:style>
  <w:style w:type="paragraph" w:styleId="FootnoteText">
    <w:name w:val="footnote text"/>
    <w:basedOn w:val="Normal"/>
    <w:link w:val="FootnoteTextChar"/>
    <w:uiPriority w:val="99"/>
    <w:semiHidden/>
    <w:rsid w:val="00771AF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71AFE"/>
    <w:rPr>
      <w:rFonts w:ascii="Arial" w:eastAsia="MS Mincho" w:hAnsi="Arial" w:cs="Times New Roman"/>
      <w:snapToGrid w:val="0"/>
      <w:sz w:val="20"/>
      <w:szCs w:val="20"/>
      <w:lang w:val="en-GB" w:eastAsia="lt-LT"/>
      <w14:ligatures w14:val="none"/>
    </w:rPr>
  </w:style>
  <w:style w:type="paragraph" w:styleId="Header">
    <w:name w:val="header"/>
    <w:basedOn w:val="Normal"/>
    <w:link w:val="HeaderChar"/>
    <w:uiPriority w:val="99"/>
    <w:unhideWhenUsed/>
    <w:rsid w:val="00771A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1AFE"/>
    <w:rPr>
      <w14:ligatures w14:val="none"/>
    </w:rPr>
  </w:style>
  <w:style w:type="paragraph" w:styleId="Footer">
    <w:name w:val="footer"/>
    <w:basedOn w:val="Normal"/>
    <w:link w:val="FooterChar"/>
    <w:uiPriority w:val="99"/>
    <w:unhideWhenUsed/>
    <w:rsid w:val="00771A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1AFE"/>
    <w:rPr>
      <w14:ligatures w14:val="none"/>
    </w:rPr>
  </w:style>
  <w:style w:type="table" w:styleId="TableGrid">
    <w:name w:val="Table Grid"/>
    <w:basedOn w:val="TableNormal"/>
    <w:uiPriority w:val="39"/>
    <w:rsid w:val="00771AFE"/>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771AFE"/>
    <w:pPr>
      <w:numPr>
        <w:numId w:val="1"/>
      </w:numPr>
    </w:pPr>
  </w:style>
  <w:style w:type="paragraph" w:customStyle="1" w:styleId="NormalLT">
    <w:name w:val="Normal_LT"/>
    <w:basedOn w:val="Normal"/>
    <w:link w:val="NormalLTChar"/>
    <w:qFormat/>
    <w:rsid w:val="00771AFE"/>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771AFE"/>
    <w:rPr>
      <w:rFonts w:ascii="Times New Roman" w:hAnsi="Times New Roman"/>
      <w14:ligatures w14:val="none"/>
    </w:rPr>
  </w:style>
  <w:style w:type="paragraph" w:styleId="Caption">
    <w:name w:val="caption"/>
    <w:basedOn w:val="Normal"/>
    <w:next w:val="Normal"/>
    <w:link w:val="CaptionChar"/>
    <w:uiPriority w:val="35"/>
    <w:unhideWhenUsed/>
    <w:qFormat/>
    <w:rsid w:val="00771AFE"/>
    <w:pPr>
      <w:spacing w:line="240" w:lineRule="auto"/>
      <w:jc w:val="both"/>
    </w:pPr>
    <w:rPr>
      <w:rFonts w:ascii="Times New Roman" w:hAnsi="Times New Roman"/>
      <w:b/>
      <w:bCs/>
      <w:color w:val="156082" w:themeColor="accent1"/>
      <w:sz w:val="20"/>
      <w:szCs w:val="18"/>
    </w:rPr>
  </w:style>
  <w:style w:type="character" w:customStyle="1" w:styleId="CaptionChar">
    <w:name w:val="Caption Char"/>
    <w:basedOn w:val="DefaultParagraphFont"/>
    <w:link w:val="Caption"/>
    <w:uiPriority w:val="35"/>
    <w:rsid w:val="00771AFE"/>
    <w:rPr>
      <w:rFonts w:ascii="Times New Roman" w:hAnsi="Times New Roman"/>
      <w:b/>
      <w:bCs/>
      <w:color w:val="156082" w:themeColor="accent1"/>
      <w:sz w:val="20"/>
      <w:szCs w:val="18"/>
      <w14:ligatures w14:val="none"/>
    </w:rPr>
  </w:style>
  <w:style w:type="character" w:styleId="Emphasis">
    <w:name w:val="Emphasis"/>
    <w:basedOn w:val="DefaultParagraphFont"/>
    <w:qFormat/>
    <w:rsid w:val="00771AFE"/>
    <w:rPr>
      <w:i/>
      <w:iCs/>
    </w:rPr>
  </w:style>
  <w:style w:type="character" w:customStyle="1" w:styleId="st">
    <w:name w:val="st"/>
    <w:basedOn w:val="DefaultParagraphFont"/>
    <w:rsid w:val="00771AFE"/>
  </w:style>
  <w:style w:type="character" w:styleId="FootnoteReference">
    <w:name w:val="footnote reference"/>
    <w:uiPriority w:val="99"/>
    <w:semiHidden/>
    <w:unhideWhenUsed/>
    <w:rsid w:val="00771AFE"/>
    <w:rPr>
      <w:vertAlign w:val="superscript"/>
    </w:rPr>
  </w:style>
  <w:style w:type="paragraph" w:styleId="BodyTextIndent">
    <w:name w:val="Body Text Indent"/>
    <w:basedOn w:val="Normal"/>
    <w:link w:val="BodyTextIndentChar"/>
    <w:uiPriority w:val="99"/>
    <w:unhideWhenUsed/>
    <w:rsid w:val="00771AFE"/>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771AFE"/>
    <w:rPr>
      <w:rFonts w:ascii="Times New Roman" w:eastAsia="Times New Roman" w:hAnsi="Times New Roman" w:cs="Times New Roman"/>
      <w:sz w:val="24"/>
      <w:szCs w:val="24"/>
      <w14:ligatures w14:val="none"/>
    </w:rPr>
  </w:style>
  <w:style w:type="paragraph" w:customStyle="1" w:styleId="Default">
    <w:name w:val="Default"/>
    <w:rsid w:val="00771AFE"/>
    <w:pPr>
      <w:autoSpaceDE w:val="0"/>
      <w:autoSpaceDN w:val="0"/>
      <w:adjustRightInd w:val="0"/>
      <w:spacing w:after="0" w:line="240" w:lineRule="auto"/>
    </w:pPr>
    <w:rPr>
      <w:rFonts w:ascii="Arial" w:eastAsia="Times New Roman" w:hAnsi="Arial" w:cs="Arial"/>
      <w:color w:val="000000"/>
      <w:sz w:val="24"/>
      <w:szCs w:val="24"/>
      <w14:ligatures w14:val="none"/>
    </w:rPr>
  </w:style>
  <w:style w:type="character" w:customStyle="1" w:styleId="Laukeliai">
    <w:name w:val="Laukeliai"/>
    <w:basedOn w:val="DefaultParagraphFont"/>
    <w:uiPriority w:val="1"/>
    <w:rsid w:val="00771AFE"/>
    <w:rPr>
      <w:rFonts w:ascii="Arial" w:hAnsi="Arial"/>
      <w:sz w:val="20"/>
    </w:rPr>
  </w:style>
  <w:style w:type="paragraph" w:customStyle="1" w:styleId="bodybody">
    <w:name w:val="body body"/>
    <w:basedOn w:val="Normal"/>
    <w:link w:val="bodybodyChar"/>
    <w:qFormat/>
    <w:rsid w:val="00771AFE"/>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771AFE"/>
    <w:rPr>
      <w:rFonts w:ascii="Times New Roman" w:eastAsia="Times New Roman" w:hAnsi="Times New Roman" w:cs="Times New Roman"/>
      <w:sz w:val="24"/>
      <w:lang w:bidi="en-US"/>
      <w14:ligatures w14:val="none"/>
    </w:rPr>
  </w:style>
  <w:style w:type="numbering" w:customStyle="1" w:styleId="Style2">
    <w:name w:val="Style2"/>
    <w:uiPriority w:val="99"/>
    <w:rsid w:val="00771AFE"/>
    <w:pPr>
      <w:numPr>
        <w:numId w:val="2"/>
      </w:numPr>
    </w:pPr>
  </w:style>
  <w:style w:type="paragraph" w:customStyle="1" w:styleId="Pa5">
    <w:name w:val="Pa5"/>
    <w:basedOn w:val="Default"/>
    <w:next w:val="Default"/>
    <w:uiPriority w:val="99"/>
    <w:rsid w:val="00771AFE"/>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771AFE"/>
    <w:rPr>
      <w:color w:val="96607D" w:themeColor="followedHyperlink"/>
      <w:u w:val="single"/>
    </w:rPr>
  </w:style>
  <w:style w:type="character" w:customStyle="1" w:styleId="Neapdorotaspaminjimas1">
    <w:name w:val="Neapdorotas paminėjimas1"/>
    <w:basedOn w:val="DefaultParagraphFont"/>
    <w:uiPriority w:val="99"/>
    <w:semiHidden/>
    <w:unhideWhenUsed/>
    <w:rsid w:val="00771AFE"/>
    <w:rPr>
      <w:color w:val="605E5C"/>
      <w:shd w:val="clear" w:color="auto" w:fill="E1DFDD"/>
    </w:rPr>
  </w:style>
  <w:style w:type="paragraph" w:customStyle="1" w:styleId="TableContents">
    <w:name w:val="Table Contents"/>
    <w:basedOn w:val="Normal"/>
    <w:rsid w:val="00771AFE"/>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
    <w:name w:val="Sąrašo nėra1"/>
    <w:next w:val="NoList"/>
    <w:uiPriority w:val="99"/>
    <w:semiHidden/>
    <w:unhideWhenUsed/>
    <w:rsid w:val="00771AFE"/>
  </w:style>
  <w:style w:type="paragraph" w:customStyle="1" w:styleId="Body">
    <w:name w:val="Body"/>
    <w:rsid w:val="00771AF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14:ligatures w14:val="none"/>
    </w:rPr>
  </w:style>
  <w:style w:type="paragraph" w:customStyle="1" w:styleId="Normalbepastumimo">
    <w:name w:val="Normal (be pastumimo)"/>
    <w:basedOn w:val="Normal"/>
    <w:qFormat/>
    <w:rsid w:val="00771AFE"/>
    <w:pPr>
      <w:spacing w:after="0"/>
      <w:jc w:val="both"/>
    </w:pPr>
    <w:rPr>
      <w:rFonts w:ascii="Times New Roman" w:eastAsia="Calibri" w:hAnsi="Times New Roman" w:cs="Times New Roman"/>
      <w:sz w:val="24"/>
    </w:rPr>
  </w:style>
  <w:style w:type="paragraph" w:customStyle="1" w:styleId="Body2">
    <w:name w:val="Body 2"/>
    <w:rsid w:val="00771AFE"/>
    <w:pPr>
      <w:suppressAutoHyphens/>
      <w:spacing w:after="40" w:line="240" w:lineRule="auto"/>
      <w:jc w:val="both"/>
    </w:pPr>
    <w:rPr>
      <w:rFonts w:ascii="Times New Roman" w:eastAsia="Times New Roman" w:hAnsi="Times New Roman" w:cs="Times New Roman"/>
      <w:color w:val="000000"/>
      <w:lang w:eastAsia="lt-LT"/>
      <w14:ligatures w14:val="none"/>
    </w:rPr>
  </w:style>
  <w:style w:type="numbering" w:customStyle="1" w:styleId="Sraonra11">
    <w:name w:val="Sąrašo nėra11"/>
    <w:next w:val="NoList"/>
    <w:uiPriority w:val="99"/>
    <w:semiHidden/>
    <w:unhideWhenUsed/>
    <w:rsid w:val="00771AFE"/>
  </w:style>
  <w:style w:type="paragraph" w:styleId="NoSpacing">
    <w:name w:val="No Spacing"/>
    <w:uiPriority w:val="1"/>
    <w:qFormat/>
    <w:rsid w:val="00771AFE"/>
    <w:pPr>
      <w:spacing w:after="0" w:line="240" w:lineRule="auto"/>
    </w:pPr>
    <w:rPr>
      <w:rFonts w:ascii="Calibri" w:eastAsia="Calibri" w:hAnsi="Calibri" w:cs="Times New Roman"/>
      <w14:ligatures w14:val="none"/>
    </w:rPr>
  </w:style>
  <w:style w:type="paragraph" w:styleId="List2">
    <w:name w:val="List 2"/>
    <w:basedOn w:val="Normal"/>
    <w:rsid w:val="00771AFE"/>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771AFE"/>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771AFE"/>
    <w:rPr>
      <w:rFonts w:ascii="Calibri" w:eastAsia="Arial Unicode MS" w:hAnsi="Calibri" w:cs="Times New Roman"/>
      <w:kern w:val="1"/>
      <w:sz w:val="24"/>
      <w:lang w:eastAsia="ar-SA"/>
      <w14:ligatures w14:val="none"/>
    </w:rPr>
  </w:style>
  <w:style w:type="paragraph" w:styleId="BodyText2">
    <w:name w:val="Body Text 2"/>
    <w:basedOn w:val="Normal"/>
    <w:link w:val="BodyText2Char"/>
    <w:semiHidden/>
    <w:rsid w:val="00771AFE"/>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771AFE"/>
    <w:rPr>
      <w:rFonts w:ascii="Times New Roman" w:eastAsia="Calibri" w:hAnsi="Times New Roman" w:cs="Times New Roman"/>
      <w:color w:val="000000"/>
      <w:sz w:val="24"/>
      <w:szCs w:val="24"/>
      <w14:ligatures w14:val="none"/>
    </w:rPr>
  </w:style>
  <w:style w:type="paragraph" w:customStyle="1" w:styleId="Lygis">
    <w:name w:val="Lygis"/>
    <w:basedOn w:val="Normal"/>
    <w:autoRedefine/>
    <w:rsid w:val="00771AFE"/>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771AFE"/>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771AFE"/>
  </w:style>
  <w:style w:type="character" w:customStyle="1" w:styleId="Bodytext2Bold">
    <w:name w:val="Body text (2) + Bold"/>
    <w:basedOn w:val="DefaultParagraphFont"/>
    <w:rsid w:val="00771AFE"/>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771AF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771AFE"/>
  </w:style>
  <w:style w:type="paragraph" w:customStyle="1" w:styleId="Tekstas">
    <w:name w:val="Tekstas"/>
    <w:rsid w:val="00771AFE"/>
    <w:pPr>
      <w:tabs>
        <w:tab w:val="left" w:pos="6804"/>
      </w:tabs>
      <w:spacing w:after="0" w:line="240" w:lineRule="auto"/>
      <w:ind w:firstLine="238"/>
    </w:pPr>
    <w:rPr>
      <w:rFonts w:ascii="Times New Roman" w:eastAsia="Times New Roman" w:hAnsi="Times New Roman" w:cs="Times New Roman"/>
      <w:color w:val="000000"/>
      <w:sz w:val="24"/>
      <w:szCs w:val="20"/>
      <w:lang w:val="en-GB"/>
      <w14:ligatures w14:val="none"/>
    </w:rPr>
  </w:style>
  <w:style w:type="character" w:styleId="UnresolvedMention">
    <w:name w:val="Unresolved Mention"/>
    <w:basedOn w:val="DefaultParagraphFont"/>
    <w:uiPriority w:val="99"/>
    <w:semiHidden/>
    <w:unhideWhenUsed/>
    <w:rsid w:val="00771AFE"/>
    <w:rPr>
      <w:color w:val="605E5C"/>
      <w:shd w:val="clear" w:color="auto" w:fill="E1DFDD"/>
    </w:rPr>
  </w:style>
  <w:style w:type="numbering" w:customStyle="1" w:styleId="Sraonra3">
    <w:name w:val="Sąrašo nėra3"/>
    <w:next w:val="NoList"/>
    <w:uiPriority w:val="99"/>
    <w:semiHidden/>
    <w:unhideWhenUsed/>
    <w:rsid w:val="00771AFE"/>
  </w:style>
  <w:style w:type="character" w:styleId="PlaceholderText">
    <w:name w:val="Placeholder Text"/>
    <w:basedOn w:val="DefaultParagraphFont"/>
    <w:uiPriority w:val="99"/>
    <w:semiHidden/>
    <w:rsid w:val="00771AFE"/>
    <w:rPr>
      <w:color w:val="808080"/>
    </w:rPr>
  </w:style>
  <w:style w:type="paragraph" w:styleId="NormalWeb">
    <w:name w:val="Normal (Web)"/>
    <w:basedOn w:val="Normal"/>
    <w:uiPriority w:val="99"/>
    <w:unhideWhenUsed/>
    <w:rsid w:val="00771AF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1TEKSTAS">
    <w:name w:val="1TEKSTAS"/>
    <w:basedOn w:val="DefaultParagraphFont"/>
    <w:uiPriority w:val="1"/>
    <w:rsid w:val="00771AFE"/>
    <w:rPr>
      <w:rFonts w:ascii="Times New Roman" w:hAnsi="Times New Roman"/>
      <w:sz w:val="24"/>
      <w:bdr w:val="none" w:sz="0" w:space="0" w:color="auto"/>
    </w:rPr>
  </w:style>
  <w:style w:type="table" w:customStyle="1" w:styleId="Lentelstinklelis1">
    <w:name w:val="Lentelės tinklelis1"/>
    <w:basedOn w:val="TableNormal"/>
    <w:next w:val="TableGrid"/>
    <w:rsid w:val="00771AFE"/>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8qarf">
    <w:name w:val="w8qarf"/>
    <w:basedOn w:val="DefaultParagraphFont"/>
    <w:rsid w:val="00771AFE"/>
  </w:style>
  <w:style w:type="character" w:customStyle="1" w:styleId="lrzxr">
    <w:name w:val="lrzxr"/>
    <w:basedOn w:val="DefaultParagraphFont"/>
    <w:rsid w:val="00771AFE"/>
  </w:style>
  <w:style w:type="numbering" w:customStyle="1" w:styleId="Sraonra12">
    <w:name w:val="Sąrašo nėra12"/>
    <w:next w:val="NoList"/>
    <w:uiPriority w:val="99"/>
    <w:semiHidden/>
    <w:unhideWhenUsed/>
    <w:rsid w:val="00771AFE"/>
  </w:style>
  <w:style w:type="table" w:customStyle="1" w:styleId="Lentelstinklelis2">
    <w:name w:val="Lentelės tinklelis2"/>
    <w:basedOn w:val="TableNormal"/>
    <w:next w:val="TableGrid"/>
    <w:uiPriority w:val="39"/>
    <w:rsid w:val="00771AFE"/>
    <w:pPr>
      <w:spacing w:after="0" w:line="240" w:lineRule="auto"/>
    </w:pPr>
    <w:rPr>
      <w:rFonts w:ascii="Times New Roman" w:eastAsia="Times New Roman" w:hAnsi="Times New Roman" w:cs="Times New Roman"/>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771AFE"/>
  </w:style>
  <w:style w:type="table" w:customStyle="1" w:styleId="Lentelstinklelis21">
    <w:name w:val="Lentelės tinklelis21"/>
    <w:basedOn w:val="TableNormal"/>
    <w:next w:val="TableGrid"/>
    <w:uiPriority w:val="39"/>
    <w:rsid w:val="00771AFE"/>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NoList"/>
    <w:uiPriority w:val="99"/>
    <w:semiHidden/>
    <w:unhideWhenUsed/>
    <w:rsid w:val="00771AFE"/>
  </w:style>
  <w:style w:type="character" w:styleId="LineNumber">
    <w:name w:val="line number"/>
    <w:basedOn w:val="DefaultParagraphFont"/>
    <w:uiPriority w:val="99"/>
    <w:semiHidden/>
    <w:unhideWhenUsed/>
    <w:rsid w:val="00771AFE"/>
  </w:style>
  <w:style w:type="paragraph" w:customStyle="1" w:styleId="xmsonormal">
    <w:name w:val="x_msonormal"/>
    <w:basedOn w:val="Normal"/>
    <w:rsid w:val="00771AF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3835</Words>
  <Characters>21864</Characters>
  <Application>Microsoft Office Word</Application>
  <DocSecurity>4</DocSecurity>
  <Lines>182</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Ridas Vėgneris</dc:creator>
  <cp:keywords/>
  <dc:description/>
  <cp:lastModifiedBy>Viktorija Balčiūnienė</cp:lastModifiedBy>
  <cp:revision>2</cp:revision>
  <dcterms:created xsi:type="dcterms:W3CDTF">2025-01-08T11:34:00Z</dcterms:created>
  <dcterms:modified xsi:type="dcterms:W3CDTF">2025-01-08T11:34:00Z</dcterms:modified>
</cp:coreProperties>
</file>